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2C96" w14:textId="77777777" w:rsidR="00D9047D" w:rsidRDefault="00D9047D" w:rsidP="00D9047D">
      <w:pPr>
        <w:ind w:left="180"/>
      </w:pPr>
    </w:p>
    <w:p w14:paraId="72F94D8E" w14:textId="77777777" w:rsidR="00D9047D" w:rsidRPr="00A63637" w:rsidRDefault="00A63637" w:rsidP="00A63637">
      <w:pPr>
        <w:tabs>
          <w:tab w:val="left" w:pos="1724"/>
        </w:tabs>
        <w:ind w:left="180"/>
        <w:rPr>
          <w:b/>
        </w:rPr>
      </w:pPr>
      <w:r>
        <w:rPr>
          <w:b/>
        </w:rPr>
        <w:tab/>
      </w:r>
    </w:p>
    <w:tbl>
      <w:tblPr>
        <w:tblW w:w="10620" w:type="dxa"/>
        <w:tblInd w:w="-142" w:type="dxa"/>
        <w:tblLook w:val="01E0" w:firstRow="1" w:lastRow="1" w:firstColumn="1" w:lastColumn="1" w:noHBand="0" w:noVBand="0"/>
      </w:tblPr>
      <w:tblGrid>
        <w:gridCol w:w="1190"/>
        <w:gridCol w:w="4084"/>
        <w:gridCol w:w="883"/>
        <w:gridCol w:w="4079"/>
        <w:gridCol w:w="384"/>
      </w:tblGrid>
      <w:tr w:rsidR="00371512" w:rsidRPr="00C8221E" w14:paraId="6ED603DE" w14:textId="77777777" w:rsidTr="00E95DB2">
        <w:trPr>
          <w:trHeight w:val="567"/>
        </w:trPr>
        <w:tc>
          <w:tcPr>
            <w:tcW w:w="5471" w:type="dxa"/>
            <w:gridSpan w:val="2"/>
            <w:shd w:val="clear" w:color="auto" w:fill="auto"/>
          </w:tcPr>
          <w:p w14:paraId="61214356" w14:textId="77777777" w:rsidR="00371512" w:rsidRPr="00C8221E" w:rsidRDefault="00371512" w:rsidP="00490B26">
            <w:pPr>
              <w:rPr>
                <w:rFonts w:ascii="Arial" w:hAnsi="Arial" w:cs="Arial"/>
                <w:b/>
                <w:bCs/>
              </w:rPr>
            </w:pPr>
          </w:p>
          <w:p w14:paraId="542112BB" w14:textId="77777777" w:rsidR="00371512" w:rsidRPr="00C8221E" w:rsidRDefault="00371512" w:rsidP="00490B26">
            <w:pPr>
              <w:rPr>
                <w:rFonts w:ascii="Arial" w:hAnsi="Arial" w:cs="Arial"/>
                <w:b/>
                <w:bCs/>
              </w:rPr>
            </w:pPr>
          </w:p>
          <w:p w14:paraId="13D87DA2" w14:textId="790F8B11" w:rsidR="00371512" w:rsidRPr="00C8221E" w:rsidRDefault="00371512" w:rsidP="00490B26">
            <w:pPr>
              <w:rPr>
                <w:rFonts w:ascii="Arial" w:hAnsi="Arial" w:cs="Arial"/>
                <w:b/>
                <w:bCs/>
              </w:rPr>
            </w:pPr>
          </w:p>
          <w:p w14:paraId="645713EB" w14:textId="7BA40B3D" w:rsidR="002F0FCD" w:rsidRPr="00C8221E" w:rsidRDefault="002F0FCD" w:rsidP="00490B26">
            <w:pPr>
              <w:rPr>
                <w:rFonts w:ascii="Arial" w:hAnsi="Arial" w:cs="Arial"/>
                <w:b/>
                <w:bCs/>
              </w:rPr>
            </w:pPr>
          </w:p>
          <w:p w14:paraId="5F502070" w14:textId="77777777" w:rsidR="002F0FCD" w:rsidRPr="00C8221E" w:rsidRDefault="002F0FCD" w:rsidP="00490B26">
            <w:pPr>
              <w:rPr>
                <w:rFonts w:ascii="Arial" w:hAnsi="Arial" w:cs="Arial"/>
                <w:b/>
                <w:bCs/>
              </w:rPr>
            </w:pPr>
          </w:p>
          <w:p w14:paraId="73586054" w14:textId="78CC0F8A" w:rsidR="00371512" w:rsidRPr="00C8221E" w:rsidRDefault="00371512" w:rsidP="00490B26">
            <w:pPr>
              <w:rPr>
                <w:rFonts w:ascii="Arial" w:hAnsi="Arial" w:cs="Arial"/>
              </w:rPr>
            </w:pPr>
            <w:r w:rsidRPr="00C8221E">
              <w:t xml:space="preserve">    </w:t>
            </w:r>
          </w:p>
        </w:tc>
        <w:tc>
          <w:tcPr>
            <w:tcW w:w="5149" w:type="dxa"/>
            <w:gridSpan w:val="3"/>
            <w:shd w:val="clear" w:color="auto" w:fill="auto"/>
            <w:vAlign w:val="bottom"/>
          </w:tcPr>
          <w:p w14:paraId="2074645D" w14:textId="77777777" w:rsidR="00371512" w:rsidRPr="00C8221E" w:rsidRDefault="00371512" w:rsidP="00490B26">
            <w:pPr>
              <w:rPr>
                <w:rFonts w:ascii="Arial" w:hAnsi="Arial" w:cs="Arial"/>
                <w:b/>
              </w:rPr>
            </w:pPr>
          </w:p>
          <w:p w14:paraId="2C3B025A" w14:textId="77777777" w:rsidR="00371512" w:rsidRPr="00C8221E" w:rsidRDefault="00371512" w:rsidP="00490B26">
            <w:pPr>
              <w:rPr>
                <w:rFonts w:ascii="Arial" w:hAnsi="Arial" w:cs="Arial"/>
                <w:b/>
              </w:rPr>
            </w:pPr>
            <w:r w:rsidRPr="00C8221E">
              <w:rPr>
                <w:rFonts w:ascii="Arial" w:hAnsi="Arial" w:cs="Arial"/>
                <w:b/>
              </w:rPr>
              <w:t xml:space="preserve">Director of Public Health for North Yorkshire </w:t>
            </w:r>
          </w:p>
        </w:tc>
      </w:tr>
      <w:tr w:rsidR="00371512" w:rsidRPr="00C8221E" w14:paraId="712CAA5C" w14:textId="77777777" w:rsidTr="00E95DB2">
        <w:tc>
          <w:tcPr>
            <w:tcW w:w="1153" w:type="dxa"/>
            <w:shd w:val="clear" w:color="auto" w:fill="auto"/>
          </w:tcPr>
          <w:p w14:paraId="235F5F4D" w14:textId="2DA1D2C6" w:rsidR="00371512" w:rsidRPr="00C8221E" w:rsidRDefault="00371512" w:rsidP="00490B26">
            <w:pPr>
              <w:rPr>
                <w:rFonts w:ascii="Arial" w:hAnsi="Arial" w:cs="Arial"/>
              </w:rPr>
            </w:pPr>
          </w:p>
        </w:tc>
        <w:tc>
          <w:tcPr>
            <w:tcW w:w="4318" w:type="dxa"/>
            <w:shd w:val="clear" w:color="auto" w:fill="auto"/>
          </w:tcPr>
          <w:p w14:paraId="1CD7C5FF" w14:textId="77777777" w:rsidR="00371512" w:rsidRPr="00C8221E" w:rsidRDefault="00371512" w:rsidP="00490B26">
            <w:pPr>
              <w:rPr>
                <w:rFonts w:ascii="Arial" w:hAnsi="Arial" w:cs="Arial"/>
              </w:rPr>
            </w:pPr>
          </w:p>
        </w:tc>
        <w:tc>
          <w:tcPr>
            <w:tcW w:w="5149" w:type="dxa"/>
            <w:gridSpan w:val="3"/>
            <w:vMerge w:val="restart"/>
            <w:shd w:val="clear" w:color="auto" w:fill="auto"/>
          </w:tcPr>
          <w:p w14:paraId="1CD383E2" w14:textId="77777777" w:rsidR="00371512" w:rsidRPr="00C8221E" w:rsidRDefault="00371512" w:rsidP="00490B26">
            <w:pPr>
              <w:rPr>
                <w:rFonts w:ascii="Arial" w:hAnsi="Arial" w:cs="Arial"/>
              </w:rPr>
            </w:pPr>
            <w:r w:rsidRPr="00C8221E">
              <w:rPr>
                <w:rFonts w:ascii="Arial" w:hAnsi="Arial" w:cs="Arial"/>
              </w:rPr>
              <w:t>Health and Adult Services, Public Health Team,</w:t>
            </w:r>
          </w:p>
          <w:p w14:paraId="79772A13" w14:textId="77777777" w:rsidR="00371512" w:rsidRPr="00C8221E" w:rsidRDefault="00371512" w:rsidP="00490B26">
            <w:pPr>
              <w:rPr>
                <w:rFonts w:ascii="Arial" w:hAnsi="Arial" w:cs="Arial"/>
              </w:rPr>
            </w:pPr>
            <w:r w:rsidRPr="00C8221E">
              <w:rPr>
                <w:rFonts w:ascii="Arial" w:hAnsi="Arial" w:cs="Arial"/>
              </w:rPr>
              <w:t xml:space="preserve">County Hall, Northallerton, </w:t>
            </w:r>
          </w:p>
          <w:p w14:paraId="6B9604D9" w14:textId="77777777" w:rsidR="00371512" w:rsidRPr="00C8221E" w:rsidRDefault="00371512" w:rsidP="00490B26">
            <w:pPr>
              <w:rPr>
                <w:rFonts w:ascii="Arial" w:hAnsi="Arial" w:cs="Arial"/>
              </w:rPr>
            </w:pPr>
            <w:r w:rsidRPr="00C8221E">
              <w:rPr>
                <w:rFonts w:ascii="Arial" w:hAnsi="Arial" w:cs="Arial"/>
              </w:rPr>
              <w:t>North Yorkshire, DL7 8DD</w:t>
            </w:r>
          </w:p>
          <w:p w14:paraId="7544F30A" w14:textId="5E1EE641" w:rsidR="00371512" w:rsidRPr="00C8221E" w:rsidRDefault="00E95DB2" w:rsidP="00490B26">
            <w:pPr>
              <w:rPr>
                <w:rFonts w:ascii="Arial" w:hAnsi="Arial" w:cs="Arial"/>
              </w:rPr>
            </w:pPr>
            <w:r w:rsidRPr="00C8221E">
              <w:rPr>
                <w:rFonts w:ascii="Arial" w:hAnsi="Arial" w:cs="Arial"/>
              </w:rPr>
              <w:t xml:space="preserve">Tel         </w:t>
            </w:r>
            <w:r w:rsidR="00371512" w:rsidRPr="00C8221E">
              <w:rPr>
                <w:rFonts w:ascii="Arial" w:hAnsi="Arial" w:cs="Arial"/>
              </w:rPr>
              <w:t>01609 534806</w:t>
            </w:r>
          </w:p>
        </w:tc>
      </w:tr>
      <w:tr w:rsidR="00371512" w:rsidRPr="00C8221E" w14:paraId="7A75C748" w14:textId="77777777" w:rsidTr="00E95DB2">
        <w:tc>
          <w:tcPr>
            <w:tcW w:w="1153" w:type="dxa"/>
            <w:shd w:val="clear" w:color="auto" w:fill="auto"/>
          </w:tcPr>
          <w:p w14:paraId="599082A2" w14:textId="77777777" w:rsidR="00371512" w:rsidRPr="00C8221E" w:rsidRDefault="00371512" w:rsidP="00490B26">
            <w:pPr>
              <w:rPr>
                <w:rFonts w:ascii="Arial" w:hAnsi="Arial" w:cs="Arial"/>
              </w:rPr>
            </w:pPr>
            <w:r w:rsidRPr="00C8221E">
              <w:rPr>
                <w:rFonts w:ascii="Arial" w:hAnsi="Arial" w:cs="Arial"/>
                <w:b/>
                <w:bCs/>
              </w:rPr>
              <w:t>Contact:</w:t>
            </w:r>
          </w:p>
        </w:tc>
        <w:tc>
          <w:tcPr>
            <w:tcW w:w="4318" w:type="dxa"/>
            <w:shd w:val="clear" w:color="auto" w:fill="auto"/>
          </w:tcPr>
          <w:p w14:paraId="17F05A65" w14:textId="77777777" w:rsidR="00371512" w:rsidRPr="00C8221E" w:rsidRDefault="00371512" w:rsidP="00490B26">
            <w:pPr>
              <w:rPr>
                <w:rFonts w:ascii="Arial" w:hAnsi="Arial" w:cs="Arial"/>
              </w:rPr>
            </w:pPr>
            <w:r w:rsidRPr="00C8221E">
              <w:rPr>
                <w:rFonts w:ascii="Arial" w:hAnsi="Arial" w:cs="Arial"/>
              </w:rPr>
              <w:t>Louise Wallace</w:t>
            </w:r>
          </w:p>
        </w:tc>
        <w:tc>
          <w:tcPr>
            <w:tcW w:w="5149" w:type="dxa"/>
            <w:gridSpan w:val="3"/>
            <w:vMerge/>
            <w:shd w:val="clear" w:color="auto" w:fill="auto"/>
          </w:tcPr>
          <w:p w14:paraId="7AC88A7D" w14:textId="77777777" w:rsidR="00371512" w:rsidRPr="00C8221E" w:rsidRDefault="00371512" w:rsidP="00490B26">
            <w:pPr>
              <w:rPr>
                <w:rFonts w:ascii="Arial" w:hAnsi="Arial" w:cs="Arial"/>
              </w:rPr>
            </w:pPr>
          </w:p>
        </w:tc>
      </w:tr>
      <w:tr w:rsidR="00371512" w:rsidRPr="00C8221E" w14:paraId="7B306D01" w14:textId="77777777" w:rsidTr="00E95DB2">
        <w:tc>
          <w:tcPr>
            <w:tcW w:w="1153" w:type="dxa"/>
            <w:shd w:val="clear" w:color="auto" w:fill="auto"/>
          </w:tcPr>
          <w:p w14:paraId="136B0853" w14:textId="77777777" w:rsidR="00371512" w:rsidRPr="00C8221E" w:rsidRDefault="00371512" w:rsidP="00490B26">
            <w:pPr>
              <w:rPr>
                <w:rFonts w:ascii="Arial" w:hAnsi="Arial" w:cs="Arial"/>
              </w:rPr>
            </w:pPr>
          </w:p>
        </w:tc>
        <w:tc>
          <w:tcPr>
            <w:tcW w:w="4318" w:type="dxa"/>
            <w:shd w:val="clear" w:color="auto" w:fill="auto"/>
          </w:tcPr>
          <w:p w14:paraId="0C2B12AD" w14:textId="77777777" w:rsidR="00371512" w:rsidRPr="00C8221E" w:rsidRDefault="00371512" w:rsidP="00490B26">
            <w:pPr>
              <w:rPr>
                <w:rFonts w:ascii="Arial" w:hAnsi="Arial" w:cs="Arial"/>
              </w:rPr>
            </w:pPr>
          </w:p>
        </w:tc>
        <w:tc>
          <w:tcPr>
            <w:tcW w:w="5149" w:type="dxa"/>
            <w:gridSpan w:val="3"/>
            <w:vMerge/>
            <w:shd w:val="clear" w:color="auto" w:fill="auto"/>
          </w:tcPr>
          <w:p w14:paraId="6B782500" w14:textId="77777777" w:rsidR="00371512" w:rsidRPr="00C8221E" w:rsidRDefault="00371512" w:rsidP="00490B26">
            <w:pPr>
              <w:rPr>
                <w:rFonts w:ascii="Arial" w:hAnsi="Arial" w:cs="Arial"/>
              </w:rPr>
            </w:pPr>
          </w:p>
        </w:tc>
      </w:tr>
      <w:tr w:rsidR="00371512" w:rsidRPr="00C8221E" w14:paraId="4F504394" w14:textId="77777777" w:rsidTr="00E95DB2">
        <w:trPr>
          <w:gridAfter w:val="1"/>
          <w:wAfter w:w="413" w:type="dxa"/>
        </w:trPr>
        <w:tc>
          <w:tcPr>
            <w:tcW w:w="5471" w:type="dxa"/>
            <w:gridSpan w:val="2"/>
            <w:vMerge w:val="restart"/>
            <w:shd w:val="clear" w:color="auto" w:fill="auto"/>
          </w:tcPr>
          <w:p w14:paraId="0BD2B0E2" w14:textId="51F326A1" w:rsidR="00371512" w:rsidRPr="00C8221E" w:rsidRDefault="00371512" w:rsidP="00490B26">
            <w:pPr>
              <w:rPr>
                <w:rFonts w:ascii="Arial" w:hAnsi="Arial" w:cs="Arial"/>
              </w:rPr>
            </w:pPr>
          </w:p>
        </w:tc>
        <w:tc>
          <w:tcPr>
            <w:tcW w:w="639" w:type="dxa"/>
            <w:shd w:val="clear" w:color="auto" w:fill="auto"/>
          </w:tcPr>
          <w:p w14:paraId="2CD888C6" w14:textId="33053F8D" w:rsidR="00371512" w:rsidRPr="00C8221E" w:rsidRDefault="00E95DB2" w:rsidP="00E95DB2">
            <w:pPr>
              <w:rPr>
                <w:rFonts w:ascii="Arial" w:hAnsi="Arial" w:cs="Arial"/>
              </w:rPr>
            </w:pPr>
            <w:r w:rsidRPr="00C8221E">
              <w:rPr>
                <w:rFonts w:ascii="Arial" w:hAnsi="Arial" w:cs="Arial"/>
              </w:rPr>
              <w:t>Em</w:t>
            </w:r>
            <w:r w:rsidR="00371512" w:rsidRPr="00C8221E">
              <w:rPr>
                <w:rFonts w:ascii="Arial" w:hAnsi="Arial" w:cs="Arial"/>
              </w:rPr>
              <w:t>ail:</w:t>
            </w:r>
          </w:p>
        </w:tc>
        <w:tc>
          <w:tcPr>
            <w:tcW w:w="4097" w:type="dxa"/>
            <w:shd w:val="clear" w:color="auto" w:fill="auto"/>
          </w:tcPr>
          <w:p w14:paraId="0A03D007" w14:textId="3A8B6615" w:rsidR="00371512" w:rsidRPr="00C8221E" w:rsidRDefault="0076627E" w:rsidP="00490B26">
            <w:pPr>
              <w:rPr>
                <w:rFonts w:ascii="Arial" w:hAnsi="Arial" w:cs="Arial"/>
              </w:rPr>
            </w:pPr>
            <w:hyperlink r:id="rId8" w:history="1">
              <w:r w:rsidR="00E95DB2" w:rsidRPr="00C8221E">
                <w:rPr>
                  <w:rStyle w:val="Hyperlink"/>
                  <w:rFonts w:ascii="Arial" w:hAnsi="Arial" w:cs="Arial"/>
                </w:rPr>
                <w:t>louise.wallace@northyorks.gov.uk</w:t>
              </w:r>
            </w:hyperlink>
            <w:r w:rsidR="00371512" w:rsidRPr="00C8221E">
              <w:rPr>
                <w:rFonts w:ascii="Arial" w:hAnsi="Arial" w:cs="Arial"/>
              </w:rPr>
              <w:t xml:space="preserve"> </w:t>
            </w:r>
          </w:p>
        </w:tc>
      </w:tr>
      <w:tr w:rsidR="00371512" w:rsidRPr="00C8221E" w14:paraId="2DE5B20A" w14:textId="77777777" w:rsidTr="00E95DB2">
        <w:tc>
          <w:tcPr>
            <w:tcW w:w="5471" w:type="dxa"/>
            <w:gridSpan w:val="2"/>
            <w:vMerge/>
            <w:shd w:val="clear" w:color="auto" w:fill="auto"/>
          </w:tcPr>
          <w:p w14:paraId="553D76F5" w14:textId="77777777" w:rsidR="00371512" w:rsidRPr="00C8221E" w:rsidRDefault="00371512" w:rsidP="00490B26">
            <w:pPr>
              <w:rPr>
                <w:rFonts w:ascii="Arial" w:hAnsi="Arial" w:cs="Arial"/>
              </w:rPr>
            </w:pPr>
          </w:p>
        </w:tc>
        <w:tc>
          <w:tcPr>
            <w:tcW w:w="5149" w:type="dxa"/>
            <w:gridSpan w:val="3"/>
            <w:shd w:val="clear" w:color="auto" w:fill="auto"/>
          </w:tcPr>
          <w:p w14:paraId="320967F3" w14:textId="77777777" w:rsidR="00371512" w:rsidRPr="00C8221E" w:rsidRDefault="0076627E" w:rsidP="00490B26">
            <w:pPr>
              <w:rPr>
                <w:rFonts w:ascii="Arial" w:hAnsi="Arial" w:cs="Arial"/>
              </w:rPr>
            </w:pPr>
            <w:hyperlink r:id="rId9" w:history="1">
              <w:r w:rsidR="00371512" w:rsidRPr="00C8221E">
                <w:rPr>
                  <w:rStyle w:val="Hyperlink"/>
                  <w:rFonts w:ascii="Arial" w:hAnsi="Arial" w:cs="Arial"/>
                </w:rPr>
                <w:t>www.northyorks.gov.uk</w:t>
              </w:r>
            </w:hyperlink>
          </w:p>
        </w:tc>
      </w:tr>
    </w:tbl>
    <w:p w14:paraId="52F76CA3" w14:textId="77777777" w:rsidR="002F0FCD" w:rsidRPr="00C8221E" w:rsidRDefault="002F0FCD" w:rsidP="00371512">
      <w:pPr>
        <w:rPr>
          <w:rFonts w:ascii="Arial" w:hAnsi="Arial" w:cs="Arial"/>
        </w:rPr>
      </w:pPr>
    </w:p>
    <w:p w14:paraId="1697BA44" w14:textId="77777777" w:rsidR="00482310" w:rsidRDefault="00CB0DF7" w:rsidP="00CB0DF7">
      <w:pPr>
        <w:ind w:left="5170" w:hanging="5170"/>
        <w:rPr>
          <w:rFonts w:ascii="Arial" w:hAnsi="Arial" w:cs="Arial"/>
        </w:rPr>
      </w:pPr>
      <w:r>
        <w:rPr>
          <w:rFonts w:ascii="Arial" w:hAnsi="Arial" w:cs="Arial"/>
        </w:rPr>
        <w:tab/>
      </w:r>
      <w:r w:rsidRPr="00482310">
        <w:rPr>
          <w:rFonts w:ascii="Arial" w:hAnsi="Arial" w:cs="Arial"/>
          <w:b/>
          <w:bCs/>
        </w:rPr>
        <w:t>HDFT 0 – 19 Children’s Services</w:t>
      </w:r>
      <w:r w:rsidRPr="00CB0DF7">
        <w:rPr>
          <w:rFonts w:ascii="Arial" w:hAnsi="Arial" w:cs="Arial"/>
        </w:rPr>
        <w:t xml:space="preserve"> </w:t>
      </w:r>
      <w:r w:rsidR="00482310">
        <w:rPr>
          <w:rFonts w:ascii="Arial" w:hAnsi="Arial" w:cs="Arial"/>
        </w:rPr>
        <w:t xml:space="preserve">           </w:t>
      </w:r>
      <w:r w:rsidRPr="00CB0DF7">
        <w:rPr>
          <w:rFonts w:ascii="Arial" w:hAnsi="Arial" w:cs="Arial"/>
        </w:rPr>
        <w:t>Single point of Contact</w:t>
      </w:r>
      <w:r>
        <w:rPr>
          <w:rFonts w:ascii="Arial" w:hAnsi="Arial" w:cs="Arial"/>
        </w:rPr>
        <w:t xml:space="preserve"> telephone number</w:t>
      </w:r>
      <w:r w:rsidRPr="00CB0DF7">
        <w:rPr>
          <w:rFonts w:ascii="Arial" w:hAnsi="Arial" w:cs="Arial"/>
        </w:rPr>
        <w:t xml:space="preserve">: </w:t>
      </w:r>
    </w:p>
    <w:p w14:paraId="5FEBFE86" w14:textId="107E4365" w:rsidR="00371512" w:rsidRPr="00C8221E" w:rsidRDefault="00482310" w:rsidP="00CB0DF7">
      <w:pPr>
        <w:ind w:left="5170" w:hanging="5170"/>
        <w:rPr>
          <w:rFonts w:ascii="Arial" w:hAnsi="Arial" w:cs="Arial"/>
        </w:rPr>
      </w:pPr>
      <w:r>
        <w:rPr>
          <w:rFonts w:ascii="Arial" w:hAnsi="Arial" w:cs="Arial"/>
          <w:b/>
          <w:bCs/>
        </w:rPr>
        <w:t xml:space="preserve">                                                                             </w:t>
      </w:r>
      <w:r>
        <w:rPr>
          <w:rFonts w:ascii="Arial" w:hAnsi="Arial" w:cs="Arial"/>
        </w:rPr>
        <w:t xml:space="preserve"> </w:t>
      </w:r>
      <w:r w:rsidR="00CB0DF7" w:rsidRPr="00CB0DF7">
        <w:rPr>
          <w:rFonts w:ascii="Arial" w:hAnsi="Arial" w:cs="Arial"/>
        </w:rPr>
        <w:t>0300</w:t>
      </w:r>
      <w:r w:rsidR="00CB0DF7">
        <w:rPr>
          <w:rFonts w:ascii="Arial" w:hAnsi="Arial" w:cs="Arial"/>
        </w:rPr>
        <w:t xml:space="preserve"> </w:t>
      </w:r>
      <w:r w:rsidR="00CB0DF7" w:rsidRPr="00CB0DF7">
        <w:rPr>
          <w:rFonts w:ascii="Arial" w:hAnsi="Arial" w:cs="Arial"/>
        </w:rPr>
        <w:t>3030916</w:t>
      </w:r>
      <w:r w:rsidR="00CB0DF7">
        <w:rPr>
          <w:rFonts w:ascii="Arial" w:hAnsi="Arial" w:cs="Arial"/>
        </w:rPr>
        <w:tab/>
      </w:r>
    </w:p>
    <w:p w14:paraId="7B905329" w14:textId="77777777" w:rsidR="00371512" w:rsidRPr="00C8221E" w:rsidRDefault="00371512" w:rsidP="00371512">
      <w:pPr>
        <w:rPr>
          <w:rFonts w:ascii="Arial" w:hAnsi="Arial" w:cs="Arial"/>
          <w:color w:val="000000" w:themeColor="text1"/>
        </w:rPr>
      </w:pPr>
    </w:p>
    <w:p w14:paraId="041F1E07" w14:textId="1548525A" w:rsidR="00C90B5C" w:rsidRPr="00C8221E" w:rsidRDefault="00E27E6A" w:rsidP="002F0FCD">
      <w:pPr>
        <w:rPr>
          <w:rFonts w:ascii="Arial" w:hAnsi="Arial" w:cs="Arial"/>
        </w:rPr>
      </w:pPr>
      <w:r>
        <w:rPr>
          <w:rFonts w:ascii="Arial" w:hAnsi="Arial" w:cs="Arial"/>
        </w:rPr>
        <w:t>November 2021</w:t>
      </w:r>
    </w:p>
    <w:p w14:paraId="1939E438" w14:textId="77777777" w:rsidR="001C34C0" w:rsidRDefault="001C34C0" w:rsidP="000B214A">
      <w:pPr>
        <w:widowControl/>
        <w:suppressAutoHyphens/>
        <w:autoSpaceDE/>
        <w:adjustRightInd/>
        <w:textAlignment w:val="baseline"/>
        <w:rPr>
          <w:rFonts w:ascii="Arial" w:hAnsi="Arial" w:cs="Arial"/>
          <w:color w:val="0F0F0F"/>
          <w:lang w:val="en-GB" w:eastAsia="en-US"/>
        </w:rPr>
      </w:pPr>
    </w:p>
    <w:p w14:paraId="210FBE8A" w14:textId="77777777" w:rsidR="00E27E6A" w:rsidRDefault="00E27E6A" w:rsidP="000B214A">
      <w:pPr>
        <w:widowControl/>
        <w:suppressAutoHyphens/>
        <w:autoSpaceDE/>
        <w:adjustRightInd/>
        <w:textAlignment w:val="baseline"/>
        <w:rPr>
          <w:rFonts w:ascii="Arial" w:hAnsi="Arial" w:cs="Arial"/>
          <w:color w:val="0F0F0F"/>
          <w:lang w:val="en-GB" w:eastAsia="en-US"/>
        </w:rPr>
      </w:pPr>
    </w:p>
    <w:p w14:paraId="46D93556" w14:textId="0B56EEB1" w:rsidR="000B214A" w:rsidRPr="00C8221E" w:rsidRDefault="000B214A" w:rsidP="000B214A">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Dear parent or carer,</w:t>
      </w:r>
    </w:p>
    <w:p w14:paraId="621666F7" w14:textId="76CF1548" w:rsidR="00C8221E" w:rsidRDefault="00C8221E" w:rsidP="00C90B5C">
      <w:pPr>
        <w:widowControl/>
        <w:suppressAutoHyphens/>
        <w:autoSpaceDE/>
        <w:adjustRightInd/>
        <w:textAlignment w:val="baseline"/>
        <w:rPr>
          <w:rFonts w:ascii="Arial" w:hAnsi="Arial" w:cs="Arial"/>
          <w:bCs/>
          <w:color w:val="0F0F0F"/>
          <w:lang w:val="en-GB" w:eastAsia="en-US"/>
        </w:rPr>
      </w:pPr>
    </w:p>
    <w:p w14:paraId="127F8FB7" w14:textId="77777777" w:rsidR="00C90B5C" w:rsidRPr="00C8221E" w:rsidRDefault="00C90B5C" w:rsidP="00C8221E">
      <w:pPr>
        <w:widowControl/>
        <w:suppressAutoHyphens/>
        <w:autoSpaceDE/>
        <w:adjustRightInd/>
        <w:ind w:left="720"/>
        <w:textAlignment w:val="baseline"/>
        <w:rPr>
          <w:rFonts w:ascii="Arial" w:hAnsi="Arial" w:cs="Arial"/>
          <w:bCs/>
          <w:color w:val="0F0F0F"/>
          <w:lang w:val="en-GB" w:eastAsia="en-US"/>
        </w:rPr>
      </w:pPr>
    </w:p>
    <w:p w14:paraId="1078E9B3" w14:textId="77777777" w:rsidR="00C8221E" w:rsidRP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Height and weight checks for children in Reception and Year 6</w:t>
      </w:r>
    </w:p>
    <w:p w14:paraId="09AA34F3"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61BDF53D"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Every year in England, school children in Reception and Year 6 have their height and weight checked at school as part of the National Child Measurement Programme. Height and weight measurements are used to calculate weight status. We collect this information because it is in the public interest to understand how many children are overweight, a healthy weight or underweight. </w:t>
      </w:r>
      <w:r w:rsidRPr="00C8221E">
        <w:rPr>
          <w:rFonts w:ascii="Arial" w:hAnsi="Arial" w:cs="Arial"/>
          <w:color w:val="0F0F0F"/>
          <w:u w:val="single"/>
          <w:lang w:val="en-GB" w:eastAsia="en-US"/>
        </w:rPr>
        <w:t>Your child’s class will take part in this year’s programme</w:t>
      </w:r>
      <w:r w:rsidRPr="00C8221E">
        <w:rPr>
          <w:rFonts w:ascii="Arial" w:hAnsi="Arial" w:cs="Arial"/>
          <w:color w:val="0F0F0F"/>
          <w:lang w:val="en-GB" w:eastAsia="en-US"/>
        </w:rPr>
        <w:t xml:space="preserve">. </w:t>
      </w:r>
    </w:p>
    <w:p w14:paraId="4F76106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7F5F56AA"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The checks are carried out by trained health care providers. Children are measured fully clothed, except for their coats and shoes, in a private space away from other pupils. The programme will be delivered in a COVID-safe way, in line with the school and local authority’s safety control measures and national guidance for schools and healthcare.</w:t>
      </w:r>
      <w:r w:rsidRPr="00C8221E">
        <w:rPr>
          <w:rFonts w:ascii="Arial" w:hAnsi="Arial" w:cs="Arial"/>
          <w:b/>
          <w:color w:val="0F0F0F"/>
          <w:lang w:val="en-GB" w:eastAsia="en-US"/>
        </w:rPr>
        <w:t xml:space="preserve"> </w:t>
      </w:r>
    </w:p>
    <w:p w14:paraId="078CBA83" w14:textId="58FEE943" w:rsidR="00C8221E" w:rsidRDefault="00C8221E" w:rsidP="00C8221E">
      <w:pPr>
        <w:widowControl/>
        <w:suppressAutoHyphens/>
        <w:autoSpaceDE/>
        <w:adjustRightInd/>
        <w:textAlignment w:val="baseline"/>
        <w:rPr>
          <w:rFonts w:ascii="Arial" w:hAnsi="Arial" w:cs="Arial"/>
          <w:b/>
          <w:bCs/>
          <w:color w:val="0F0F0F"/>
          <w:lang w:val="en-GB" w:eastAsia="en-US"/>
        </w:rPr>
      </w:pPr>
    </w:p>
    <w:p w14:paraId="46478D86" w14:textId="77777777" w:rsidR="00C8221E" w:rsidRPr="00C8221E" w:rsidRDefault="00C8221E" w:rsidP="00C8221E">
      <w:pPr>
        <w:widowControl/>
        <w:suppressAutoHyphens/>
        <w:autoSpaceDE/>
        <w:adjustRightInd/>
        <w:textAlignment w:val="baseline"/>
        <w:rPr>
          <w:rFonts w:ascii="Arial" w:hAnsi="Arial" w:cs="Arial"/>
          <w:b/>
          <w:bCs/>
          <w:color w:val="0F0F0F"/>
          <w:lang w:val="en-GB" w:eastAsia="en-US"/>
        </w:rPr>
      </w:pPr>
    </w:p>
    <w:p w14:paraId="3CDBE5B8" w14:textId="2E13A22B" w:rsid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Maintaining the well-being of children in the NCMP</w:t>
      </w:r>
    </w:p>
    <w:p w14:paraId="42412A41" w14:textId="77777777" w:rsidR="00C8221E" w:rsidRPr="00C8221E" w:rsidRDefault="00C8221E" w:rsidP="00C8221E">
      <w:pPr>
        <w:widowControl/>
        <w:suppressAutoHyphens/>
        <w:autoSpaceDE/>
        <w:adjustRightInd/>
        <w:textAlignment w:val="baseline"/>
        <w:rPr>
          <w:rFonts w:ascii="Arial" w:hAnsi="Arial" w:cs="Arial"/>
          <w:b/>
          <w:bCs/>
          <w:color w:val="0070C0"/>
          <w:lang w:val="en-GB" w:eastAsia="en-US"/>
        </w:rPr>
      </w:pPr>
    </w:p>
    <w:p w14:paraId="5B088B2D"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The wellbeing of children and families is very important. Measurements are conducted in a sensitive way, in private and away from other children. Individual results are not shared with your child or their school. The weight and height information </w:t>
      </w:r>
      <w:proofErr w:type="gramStart"/>
      <w:r w:rsidRPr="00C8221E">
        <w:rPr>
          <w:rFonts w:ascii="Arial" w:hAnsi="Arial" w:cs="Arial"/>
          <w:color w:val="0F0F0F"/>
          <w:lang w:val="en-GB" w:eastAsia="en-US"/>
        </w:rPr>
        <w:t>is</w:t>
      </w:r>
      <w:proofErr w:type="gramEnd"/>
      <w:r w:rsidRPr="00C8221E">
        <w:rPr>
          <w:rFonts w:ascii="Arial" w:hAnsi="Arial" w:cs="Arial"/>
          <w:color w:val="0F0F0F"/>
          <w:lang w:val="en-GB" w:eastAsia="en-US"/>
        </w:rPr>
        <w:t xml:space="preserve"> shared only with you in the parent or carer feedback letter. It is your choice if you share the information with your child. If you are concerned about your child’s growth, weight, body image or eating patterns, seek further support from your General Practitioner. </w:t>
      </w:r>
    </w:p>
    <w:p w14:paraId="71D01430"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56A36348" w14:textId="117824BD" w:rsid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The emotional impact of the NCMP has been researched and studies show that body image, self-esteem, weight-related </w:t>
      </w:r>
      <w:r w:rsidR="00E27E6A" w:rsidRPr="00C8221E">
        <w:rPr>
          <w:rFonts w:ascii="Arial" w:hAnsi="Arial" w:cs="Arial"/>
          <w:color w:val="0F0F0F"/>
          <w:lang w:val="en-GB" w:eastAsia="en-US"/>
        </w:rPr>
        <w:t>teasing,</w:t>
      </w:r>
      <w:r w:rsidRPr="00C8221E">
        <w:rPr>
          <w:rFonts w:ascii="Arial" w:hAnsi="Arial" w:cs="Arial"/>
          <w:color w:val="0F0F0F"/>
          <w:lang w:val="en-GB" w:eastAsia="en-US"/>
        </w:rPr>
        <w:t xml:space="preserve"> and restrictive eating behaviours do not change </w:t>
      </w:r>
      <w:proofErr w:type="gramStart"/>
      <w:r w:rsidRPr="00C8221E">
        <w:rPr>
          <w:rFonts w:ascii="Arial" w:hAnsi="Arial" w:cs="Arial"/>
          <w:color w:val="0F0F0F"/>
          <w:lang w:val="en-GB" w:eastAsia="en-US"/>
        </w:rPr>
        <w:t>as a result of</w:t>
      </w:r>
      <w:proofErr w:type="gramEnd"/>
      <w:r w:rsidRPr="00C8221E">
        <w:rPr>
          <w:rFonts w:ascii="Arial" w:hAnsi="Arial" w:cs="Arial"/>
          <w:color w:val="0F0F0F"/>
          <w:lang w:val="en-GB" w:eastAsia="en-US"/>
        </w:rPr>
        <w:t xml:space="preserve"> being measured or receiving feedback. </w:t>
      </w:r>
    </w:p>
    <w:p w14:paraId="78F7B2F5" w14:textId="51994E79" w:rsidR="00C8221E" w:rsidRDefault="00C8221E" w:rsidP="00C8221E">
      <w:pPr>
        <w:widowControl/>
        <w:suppressAutoHyphens/>
        <w:autoSpaceDE/>
        <w:adjustRightInd/>
        <w:textAlignment w:val="baseline"/>
        <w:rPr>
          <w:rFonts w:ascii="Arial" w:hAnsi="Arial" w:cs="Arial"/>
          <w:color w:val="0F0F0F"/>
          <w:lang w:val="en-GB" w:eastAsia="en-US"/>
        </w:rPr>
      </w:pPr>
    </w:p>
    <w:p w14:paraId="52D6BAAE" w14:textId="77777777" w:rsidR="00E27E6A" w:rsidRDefault="00E27E6A" w:rsidP="00C8221E">
      <w:pPr>
        <w:widowControl/>
        <w:suppressAutoHyphens/>
        <w:autoSpaceDE/>
        <w:adjustRightInd/>
        <w:textAlignment w:val="baseline"/>
        <w:rPr>
          <w:rFonts w:ascii="Arial" w:hAnsi="Arial" w:cs="Arial"/>
          <w:color w:val="0F0F0F"/>
          <w:lang w:val="en-GB" w:eastAsia="en-US"/>
        </w:rPr>
      </w:pPr>
    </w:p>
    <w:p w14:paraId="4493F795" w14:textId="77777777" w:rsidR="00E27E6A" w:rsidRDefault="00E27E6A" w:rsidP="00C8221E">
      <w:pPr>
        <w:widowControl/>
        <w:suppressAutoHyphens/>
        <w:autoSpaceDE/>
        <w:adjustRightInd/>
        <w:textAlignment w:val="baseline"/>
        <w:rPr>
          <w:rFonts w:ascii="Arial" w:hAnsi="Arial" w:cs="Arial"/>
          <w:b/>
          <w:color w:val="0070C0"/>
          <w:lang w:val="en-GB" w:eastAsia="en-US"/>
        </w:rPr>
      </w:pPr>
    </w:p>
    <w:p w14:paraId="3546D8AA" w14:textId="740D7D7C"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The information we collect and what it is used for is listed below: </w:t>
      </w:r>
    </w:p>
    <w:p w14:paraId="79F2D45C"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73C9CF1F"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child’s date of measurement, sex and date of birth are used to calculate your child’s weight category </w:t>
      </w:r>
    </w:p>
    <w:p w14:paraId="201BC24A" w14:textId="19532FFD"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your child’s name, date of birth and NHS Number are used to link your child’s measurements in Reception and Year 6. Other data sets held by NHS Digital and Depart</w:t>
      </w:r>
      <w:r w:rsidR="00CC18EF">
        <w:rPr>
          <w:rFonts w:ascii="Arial" w:hAnsi="Arial" w:cs="Arial"/>
          <w:color w:val="0F0F0F"/>
          <w:lang w:val="en-GB" w:eastAsia="en-US"/>
        </w:rPr>
        <w:t xml:space="preserve">ment of Health and Social Care </w:t>
      </w:r>
      <w:r w:rsidRPr="00C8221E">
        <w:rPr>
          <w:rFonts w:ascii="Arial" w:hAnsi="Arial" w:cs="Arial"/>
          <w:color w:val="0F0F0F"/>
          <w:lang w:val="en-GB" w:eastAsia="en-US"/>
        </w:rPr>
        <w:t>may also be linked as this would let us add information from health and education records, where lawful to do so, to understand how and why the weight of children is changing, and how this affects children’s health and education and how we can improve the care children receive. This includes your child’s health data relating to</w:t>
      </w:r>
      <w:r w:rsidR="00E27E6A">
        <w:rPr>
          <w:rFonts w:ascii="Arial" w:hAnsi="Arial" w:cs="Arial"/>
          <w:color w:val="0F0F0F"/>
          <w:lang w:val="en-GB" w:eastAsia="en-US"/>
        </w:rPr>
        <w:t>:</w:t>
      </w:r>
      <w:r w:rsidRPr="00C8221E">
        <w:rPr>
          <w:rFonts w:ascii="Arial" w:hAnsi="Arial" w:cs="Arial"/>
          <w:color w:val="0F0F0F"/>
          <w:lang w:val="en-GB" w:eastAsia="en-US"/>
        </w:rPr>
        <w:t xml:space="preserve"> </w:t>
      </w:r>
    </w:p>
    <w:p w14:paraId="63F94541"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their birth, hospital care (including time in hospital and out-patient appointments and diagnosis of medical conditions) </w:t>
      </w:r>
    </w:p>
    <w:p w14:paraId="6CE2CD8A"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mental health</w:t>
      </w:r>
    </w:p>
    <w:p w14:paraId="53F41BCC"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social care</w:t>
      </w:r>
    </w:p>
    <w:p w14:paraId="56DB33E7"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primary care - includes all healthcare outside of hospital such as GP and dental appointments, </w:t>
      </w:r>
    </w:p>
    <w:p w14:paraId="32631A1B"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public health - including data relating to preventing ill health such as immunisation records </w:t>
      </w:r>
    </w:p>
    <w:p w14:paraId="1EED5AF2"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records for when and the reason why people pass away</w:t>
      </w:r>
    </w:p>
    <w:p w14:paraId="12C6C74A"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medical conditions such as cancer, diabetes</w:t>
      </w:r>
    </w:p>
    <w:p w14:paraId="6ED81F65" w14:textId="51B68919"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health, </w:t>
      </w:r>
      <w:r w:rsidR="00E27E6A" w:rsidRPr="00C8221E">
        <w:rPr>
          <w:rFonts w:ascii="Arial" w:hAnsi="Arial" w:cs="Arial"/>
          <w:color w:val="0F0F0F"/>
          <w:sz w:val="22"/>
          <w:szCs w:val="22"/>
          <w:lang w:val="en-GB" w:eastAsia="en-US"/>
        </w:rPr>
        <w:t>lifestyle,</w:t>
      </w:r>
      <w:r w:rsidRPr="00C8221E">
        <w:rPr>
          <w:rFonts w:ascii="Arial" w:hAnsi="Arial" w:cs="Arial"/>
          <w:color w:val="0F0F0F"/>
          <w:sz w:val="22"/>
          <w:szCs w:val="22"/>
          <w:lang w:val="en-GB" w:eastAsia="en-US"/>
        </w:rPr>
        <w:t xml:space="preserve"> and wellbeing surveys that your child has participated in</w:t>
      </w:r>
    </w:p>
    <w:p w14:paraId="74396AC3"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child’s ethnicity and address are used to help understand some of the reasons for the difference and changes in child weight across England </w:t>
      </w:r>
    </w:p>
    <w:p w14:paraId="59C1AB75"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address is required to send you your child’s feedback letter. This will include your child’s measurements together with information about healthy eating, being active and related activities. </w:t>
      </w:r>
    </w:p>
    <w:p w14:paraId="75DB81A4"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email and telephone number are required as we may contact you by email or telephone to discuss your child’s feedback, send you your child’s feedback letter by email and/or offer you further support following your child’s height and weight measurement.  </w:t>
      </w:r>
    </w:p>
    <w:p w14:paraId="01095E21"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5F6CBAAE" w14:textId="62B66E1B"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All the data collected is also used for </w:t>
      </w:r>
      <w:r w:rsidRPr="00C8221E">
        <w:rPr>
          <w:rFonts w:ascii="Arial" w:hAnsi="Arial" w:cs="Arial"/>
          <w:bCs/>
          <w:color w:val="0F0F0F"/>
          <w:lang w:val="en" w:eastAsia="en-US"/>
        </w:rPr>
        <w:t>improving health, care and services through research and planning.</w:t>
      </w:r>
      <w:r w:rsidR="00E27E6A">
        <w:rPr>
          <w:rFonts w:ascii="Arial" w:hAnsi="Arial" w:cs="Arial"/>
          <w:bCs/>
          <w:color w:val="0F0F0F"/>
          <w:lang w:val="en" w:eastAsia="en-US"/>
        </w:rPr>
        <w:t xml:space="preserve"> </w:t>
      </w:r>
    </w:p>
    <w:p w14:paraId="694282DF"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37A38C44"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All this information is treated confidentially and held securely. No individual measurements will be given to school staff or other children.</w:t>
      </w:r>
    </w:p>
    <w:p w14:paraId="1848CBB8"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5DB8563" w14:textId="77777777" w:rsidR="00C8221E" w:rsidRDefault="00C8221E" w:rsidP="00C8221E">
      <w:pPr>
        <w:widowControl/>
        <w:suppressAutoHyphens/>
        <w:autoSpaceDE/>
        <w:adjustRightInd/>
        <w:textAlignment w:val="baseline"/>
        <w:rPr>
          <w:rFonts w:ascii="Arial" w:hAnsi="Arial" w:cs="Arial"/>
          <w:b/>
          <w:color w:val="0F0F0F"/>
          <w:lang w:val="en-GB" w:eastAsia="en-US"/>
        </w:rPr>
      </w:pPr>
    </w:p>
    <w:p w14:paraId="3BBC2278" w14:textId="61FC4477"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How the data is used </w:t>
      </w:r>
    </w:p>
    <w:p w14:paraId="3B831A27"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F8F2BBA"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The information collected from all schools in the area will be </w:t>
      </w:r>
      <w:proofErr w:type="gramStart"/>
      <w:r w:rsidRPr="00CC18EF">
        <w:rPr>
          <w:rFonts w:ascii="Arial" w:hAnsi="Arial" w:cs="Arial"/>
          <w:color w:val="0F0F0F"/>
          <w:lang w:val="en-GB" w:eastAsia="en-US"/>
        </w:rPr>
        <w:t>gathered together</w:t>
      </w:r>
      <w:proofErr w:type="gramEnd"/>
      <w:r w:rsidRPr="00CC18EF">
        <w:rPr>
          <w:rFonts w:ascii="Arial" w:hAnsi="Arial" w:cs="Arial"/>
          <w:color w:val="0F0F0F"/>
          <w:lang w:val="en-GB" w:eastAsia="en-US"/>
        </w:rPr>
        <w:t xml:space="preserve"> and held securely by HDFT.  We will store your child’s information as part of their local child health record on the NHS’s child health information database and share it with their GP. </w:t>
      </w:r>
      <w:bookmarkStart w:id="0" w:name="_Hlk13663173"/>
      <w:r w:rsidRPr="00CC18EF">
        <w:rPr>
          <w:rFonts w:ascii="Arial" w:hAnsi="Arial" w:cs="Arial"/>
          <w:color w:val="0F0F0F"/>
          <w:lang w:val="en-GB" w:eastAsia="en-US"/>
        </w:rPr>
        <w:t xml:space="preserve"> </w:t>
      </w:r>
      <w:bookmarkEnd w:id="0"/>
    </w:p>
    <w:p w14:paraId="228D4514"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209FE72F"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All the information collected about your child will be sent by us to NHS Digital. NHS Digital is responsible for collecting data and information about health and care so that this can be used to monitor and improve the care provided to people across England. </w:t>
      </w:r>
    </w:p>
    <w:p w14:paraId="3174C486"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67A42956"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1FD2AE39"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70727C59"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lastRenderedPageBreak/>
        <w:t>Both NHS Digital and Public Health England will use the information from the National Child Measurement Programme to better understand numbers and trends in child weight and body mass index (BMI). This helps with the planning of services to support healthy lifestyles in your area. No information will ever be published by NHS Digital or Public Health England that identifies your child.</w:t>
      </w:r>
    </w:p>
    <w:p w14:paraId="731952A6"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2D848EEF"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516C3E91"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5F39B7E4" w14:textId="77777777" w:rsidR="00C8221E" w:rsidRDefault="00C8221E" w:rsidP="00C8221E">
      <w:pPr>
        <w:widowControl/>
        <w:suppressAutoHyphens/>
        <w:autoSpaceDE/>
        <w:adjustRightInd/>
        <w:textAlignment w:val="baseline"/>
        <w:rPr>
          <w:rFonts w:ascii="Arial" w:hAnsi="Arial" w:cs="Arial"/>
          <w:b/>
          <w:color w:val="0F0F0F"/>
          <w:lang w:val="en-GB" w:eastAsia="en-US"/>
        </w:rPr>
      </w:pPr>
    </w:p>
    <w:p w14:paraId="40A90F0D" w14:textId="15A111EF"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Withdrawing your child from the National Child Measurement Programme </w:t>
      </w:r>
    </w:p>
    <w:p w14:paraId="30B33F6A"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4861F128" w14:textId="34D8DF8E" w:rsid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If you are happy for your child to be measured, you do not need to do anything. </w:t>
      </w:r>
    </w:p>
    <w:p w14:paraId="7F051D01" w14:textId="77777777" w:rsidR="00E27E6A" w:rsidRPr="00C8221E" w:rsidRDefault="00E27E6A" w:rsidP="00C8221E">
      <w:pPr>
        <w:widowControl/>
        <w:suppressAutoHyphens/>
        <w:autoSpaceDE/>
        <w:adjustRightInd/>
        <w:textAlignment w:val="baseline"/>
        <w:rPr>
          <w:rFonts w:ascii="Arial" w:hAnsi="Arial" w:cs="Arial"/>
          <w:color w:val="0F0F0F"/>
          <w:lang w:val="en-GB" w:eastAsia="en-US"/>
        </w:rPr>
      </w:pPr>
    </w:p>
    <w:p w14:paraId="706D5901" w14:textId="7198FFFA"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If you do not want your child’s height and weight to be checked, or your child has a medical condition that affects their height or weight</w:t>
      </w:r>
      <w:r>
        <w:rPr>
          <w:rFonts w:ascii="Arial" w:hAnsi="Arial" w:cs="Arial"/>
          <w:color w:val="0F0F0F"/>
          <w:lang w:val="en-GB" w:eastAsia="en-US"/>
        </w:rPr>
        <w:t>,</w:t>
      </w:r>
      <w:r w:rsidRPr="00C8221E">
        <w:rPr>
          <w:rFonts w:ascii="Arial" w:hAnsi="Arial" w:cs="Arial"/>
          <w:color w:val="0F0F0F"/>
          <w:lang w:val="en-GB" w:eastAsia="en-US"/>
        </w:rPr>
        <w:t xml:space="preserve"> please let us know using the contact details provided below:</w:t>
      </w:r>
    </w:p>
    <w:p w14:paraId="2DFC7486" w14:textId="420D33E2" w:rsidR="00C8221E" w:rsidRDefault="00C8221E" w:rsidP="00C8221E">
      <w:pPr>
        <w:widowControl/>
        <w:suppressAutoHyphens/>
        <w:autoSpaceDE/>
        <w:adjustRightInd/>
        <w:textAlignment w:val="baseline"/>
        <w:rPr>
          <w:rFonts w:ascii="Arial" w:hAnsi="Arial" w:cs="Arial"/>
          <w:color w:val="0F0F0F"/>
          <w:lang w:val="en-GB" w:eastAsia="en-US"/>
        </w:rPr>
      </w:pPr>
    </w:p>
    <w:p w14:paraId="490F0794" w14:textId="3F6CF6F9" w:rsid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HDFT 0 – 19 Children’s Services Single point of Contact: 0300 3030916</w:t>
      </w:r>
    </w:p>
    <w:p w14:paraId="704F1906" w14:textId="05DAAC5C" w:rsidR="001C34C0" w:rsidRDefault="00E3457E" w:rsidP="00C8221E">
      <w:pPr>
        <w:widowControl/>
        <w:suppressAutoHyphens/>
        <w:autoSpaceDE/>
        <w:adjustRightInd/>
        <w:textAlignment w:val="baseline"/>
        <w:rPr>
          <w:rFonts w:ascii="Arial" w:hAnsi="Arial" w:cs="Arial"/>
          <w:color w:val="0070C0"/>
          <w:lang w:val="en-GB" w:eastAsia="en-US"/>
        </w:rPr>
      </w:pPr>
      <w:r w:rsidRPr="00E3457E">
        <w:rPr>
          <w:rFonts w:ascii="Arial" w:eastAsiaTheme="minorHAnsi" w:hAnsi="Arial" w:cs="Arial"/>
          <w:lang w:val="en-GB" w:eastAsia="en-US"/>
        </w:rPr>
        <w:t xml:space="preserve">Email: </w:t>
      </w:r>
      <w:hyperlink r:id="rId10" w:history="1">
        <w:r w:rsidRPr="00E3457E">
          <w:rPr>
            <w:rFonts w:ascii="Arial" w:eastAsiaTheme="minorHAnsi" w:hAnsi="Arial" w:cs="Arial"/>
            <w:color w:val="0000FF" w:themeColor="hyperlink"/>
            <w:u w:val="single"/>
            <w:lang w:val="en-GB" w:eastAsia="en-US"/>
          </w:rPr>
          <w:t>hdft.nyorksdton@nhs.net</w:t>
        </w:r>
      </w:hyperlink>
    </w:p>
    <w:p w14:paraId="3112F588" w14:textId="77777777" w:rsidR="00E27E6A" w:rsidRPr="00E27E6A" w:rsidRDefault="00E27E6A" w:rsidP="00C8221E">
      <w:pPr>
        <w:widowControl/>
        <w:suppressAutoHyphens/>
        <w:autoSpaceDE/>
        <w:adjustRightInd/>
        <w:textAlignment w:val="baseline"/>
        <w:rPr>
          <w:rFonts w:ascii="Arial" w:hAnsi="Arial" w:cs="Arial"/>
          <w:color w:val="0070C0"/>
          <w:lang w:val="en-GB" w:eastAsia="en-US"/>
        </w:rPr>
      </w:pPr>
    </w:p>
    <w:p w14:paraId="5968E443" w14:textId="1395AE5E"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Children will not be made to take part on the day if they do not want to. </w:t>
      </w:r>
    </w:p>
    <w:p w14:paraId="2809C298"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197B1C69"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69B79F3" w14:textId="77777777"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Further information</w:t>
      </w:r>
    </w:p>
    <w:p w14:paraId="35A23346"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0BF9AD11" w14:textId="3F621E0A" w:rsidR="00C90B5C" w:rsidRPr="00E27E6A" w:rsidRDefault="00C8221E" w:rsidP="00C8221E">
      <w:pPr>
        <w:widowControl/>
        <w:suppressAutoHyphens/>
        <w:autoSpaceDE/>
        <w:adjustRightInd/>
        <w:textAlignment w:val="baseline"/>
        <w:rPr>
          <w:rFonts w:ascii="Arial" w:hAnsi="Arial" w:cs="Arial"/>
          <w:color w:val="0000FF"/>
          <w:u w:val="single"/>
          <w:lang w:val="en-GB" w:eastAsia="en-US"/>
        </w:rPr>
      </w:pPr>
      <w:r w:rsidRPr="00C8221E">
        <w:rPr>
          <w:rFonts w:ascii="Arial" w:hAnsi="Arial" w:cs="Arial"/>
          <w:color w:val="0F0F0F"/>
          <w:lang w:val="en-GB" w:eastAsia="en-US"/>
        </w:rPr>
        <w:t xml:space="preserve">Further information about the National Child Measurement Programme can be found at </w:t>
      </w:r>
      <w:hyperlink r:id="rId11" w:history="1">
        <w:r w:rsidRPr="00C8221E">
          <w:rPr>
            <w:rStyle w:val="Hyperlink"/>
            <w:rFonts w:ascii="Arial" w:hAnsi="Arial" w:cs="Arial"/>
            <w:lang w:val="en-GB" w:eastAsia="en-US"/>
          </w:rPr>
          <w:t>https://www.nhs.uk/live-well/healthy-weight/national-child-measurement-programme</w:t>
        </w:r>
      </w:hyperlink>
    </w:p>
    <w:p w14:paraId="5E595785" w14:textId="77777777" w:rsidR="00C90B5C" w:rsidRDefault="00C90B5C" w:rsidP="00C8221E">
      <w:pPr>
        <w:widowControl/>
        <w:suppressAutoHyphens/>
        <w:autoSpaceDE/>
        <w:adjustRightInd/>
        <w:textAlignment w:val="baseline"/>
      </w:pPr>
      <w:r w:rsidRPr="00C90B5C">
        <w:rPr>
          <w:rFonts w:ascii="Arial" w:hAnsi="Arial" w:cs="Arial"/>
        </w:rPr>
        <w:t>NCMP Pre-measurement letter</w:t>
      </w:r>
      <w:r>
        <w:t xml:space="preserve"> </w:t>
      </w:r>
      <w:r w:rsidRPr="00C90B5C">
        <w:rPr>
          <w:rFonts w:ascii="Arial" w:hAnsi="Arial" w:cs="Arial"/>
        </w:rPr>
        <w:t>can be found at</w:t>
      </w:r>
      <w:r>
        <w:t xml:space="preserve"> </w:t>
      </w:r>
    </w:p>
    <w:p w14:paraId="504C47F5" w14:textId="4AB00BD0" w:rsidR="00C8221E" w:rsidRPr="00C8221E" w:rsidRDefault="0076627E" w:rsidP="00C8221E">
      <w:pPr>
        <w:widowControl/>
        <w:suppressAutoHyphens/>
        <w:autoSpaceDE/>
        <w:adjustRightInd/>
        <w:textAlignment w:val="baseline"/>
        <w:rPr>
          <w:rFonts w:ascii="Arial" w:hAnsi="Arial" w:cs="Arial"/>
          <w:color w:val="0F0F0F"/>
          <w:lang w:val="en-GB" w:eastAsia="en-US"/>
        </w:rPr>
      </w:pPr>
      <w:hyperlink r:id="rId12" w:history="1">
        <w:r w:rsidR="00C90B5C" w:rsidRPr="00C90B5C">
          <w:rPr>
            <w:rStyle w:val="Hyperlink"/>
            <w:rFonts w:ascii="Arial" w:hAnsi="Arial" w:cs="Arial"/>
            <w:lang w:val="en-GB" w:eastAsia="en-US"/>
          </w:rPr>
          <w:t>NCMP pre-measurement leaflet: school height and weight measurements</w:t>
        </w:r>
      </w:hyperlink>
    </w:p>
    <w:p w14:paraId="1971595F"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Information and fun ideas to help your kids stay healthy can be found at</w:t>
      </w:r>
    </w:p>
    <w:p w14:paraId="07B87B14" w14:textId="5EC1FBA2" w:rsidR="00C8221E" w:rsidRPr="00C8221E" w:rsidRDefault="0076627E" w:rsidP="00C8221E">
      <w:pPr>
        <w:widowControl/>
        <w:suppressAutoHyphens/>
        <w:autoSpaceDE/>
        <w:adjustRightInd/>
        <w:textAlignment w:val="baseline"/>
        <w:rPr>
          <w:rFonts w:ascii="Arial" w:hAnsi="Arial" w:cs="Arial"/>
          <w:color w:val="0F0F0F"/>
          <w:lang w:val="en-GB" w:eastAsia="en-US"/>
        </w:rPr>
      </w:pPr>
      <w:hyperlink r:id="rId13" w:history="1">
        <w:r w:rsidR="00C8221E" w:rsidRPr="00C8221E">
          <w:rPr>
            <w:rStyle w:val="Hyperlink"/>
            <w:rFonts w:ascii="Arial" w:hAnsi="Arial" w:cs="Arial"/>
            <w:lang w:val="en-GB" w:eastAsia="en-US"/>
          </w:rPr>
          <w:t>https://www.nhs.uk/change4life</w:t>
        </w:r>
      </w:hyperlink>
    </w:p>
    <w:p w14:paraId="4E186EDD" w14:textId="5F14A789"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Information about how we (Harrogate and District NHS Foundation Trust 0 - 19 Children’s Services) collect and use information can be found at </w:t>
      </w:r>
      <w:hyperlink r:id="rId14" w:history="1">
        <w:r w:rsidRPr="00C8221E">
          <w:rPr>
            <w:rStyle w:val="Hyperlink"/>
            <w:rFonts w:ascii="Arial" w:hAnsi="Arial" w:cs="Arial"/>
            <w:lang w:val="en-GB" w:eastAsia="en-US"/>
          </w:rPr>
          <w:t>https://www.hdft.nhs.uk/privacy-notices/patients-privacy-notice/</w:t>
        </w:r>
      </w:hyperlink>
    </w:p>
    <w:p w14:paraId="428F13AA" w14:textId="366C21E4"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Information about how NHS Digital and Public Health England collect and use information can be found at </w:t>
      </w:r>
      <w:hyperlink r:id="rId15" w:history="1">
        <w:r w:rsidRPr="00C8221E">
          <w:rPr>
            <w:rStyle w:val="Hyperlink"/>
            <w:rFonts w:ascii="Arial" w:hAnsi="Arial" w:cs="Arial"/>
            <w:lang w:val="en-GB" w:eastAsia="en-US"/>
          </w:rPr>
          <w:t>https://digital.nhs.uk/about-nhs-digital/our-work/keeping-patient-data-safe/how-we-look-after-your-health-and-care-information</w:t>
        </w:r>
      </w:hyperlink>
      <w:r w:rsidRPr="00C8221E">
        <w:rPr>
          <w:rFonts w:ascii="Arial" w:hAnsi="Arial" w:cs="Arial"/>
          <w:color w:val="0F0F0F"/>
          <w:lang w:val="en-GB" w:eastAsia="en-US"/>
        </w:rPr>
        <w:t xml:space="preserve"> and </w:t>
      </w:r>
      <w:hyperlink r:id="rId16" w:history="1">
        <w:r w:rsidRPr="00C8221E">
          <w:rPr>
            <w:rStyle w:val="Hyperlink"/>
            <w:rFonts w:ascii="Arial" w:hAnsi="Arial" w:cs="Arial"/>
            <w:lang w:val="en-GB" w:eastAsia="en-US"/>
          </w:rPr>
          <w:t>https://www.gov.uk/government/organisations/public-health-england/about/personal-information-charter</w:t>
        </w:r>
      </w:hyperlink>
    </w:p>
    <w:p w14:paraId="05F227F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bCs/>
          <w:color w:val="0F0F0F"/>
          <w:lang w:val="en-GB" w:eastAsia="en-US"/>
        </w:rPr>
        <w:t xml:space="preserve">Information about the organisations NHS Digital has shared information from the </w:t>
      </w:r>
      <w:r w:rsidRPr="00C8221E">
        <w:rPr>
          <w:rFonts w:ascii="Arial" w:hAnsi="Arial" w:cs="Arial"/>
          <w:color w:val="0F0F0F"/>
          <w:lang w:val="en-GB" w:eastAsia="en-US"/>
        </w:rPr>
        <w:t>National Child Measurement Programme</w:t>
      </w:r>
      <w:r w:rsidRPr="00C8221E">
        <w:rPr>
          <w:rFonts w:ascii="Arial" w:hAnsi="Arial" w:cs="Arial"/>
          <w:bCs/>
          <w:color w:val="0F0F0F"/>
          <w:lang w:val="en-GB" w:eastAsia="en-US"/>
        </w:rPr>
        <w:t xml:space="preserve"> can be found at </w:t>
      </w:r>
      <w:hyperlink r:id="rId17" w:history="1">
        <w:r w:rsidRPr="00C8221E">
          <w:rPr>
            <w:rStyle w:val="Hyperlink"/>
            <w:rFonts w:ascii="Arial" w:hAnsi="Arial" w:cs="Arial"/>
            <w:lang w:val="en-GB" w:eastAsia="en-US"/>
          </w:rPr>
          <w:t>https://digital.nhs.uk/services/national-child-measurement-programme</w:t>
        </w:r>
      </w:hyperlink>
    </w:p>
    <w:p w14:paraId="3108D935" w14:textId="77777777" w:rsidR="00CC18EF" w:rsidRDefault="00CC18EF" w:rsidP="00C8221E">
      <w:pPr>
        <w:widowControl/>
        <w:suppressAutoHyphens/>
        <w:autoSpaceDE/>
        <w:adjustRightInd/>
        <w:textAlignment w:val="baseline"/>
        <w:rPr>
          <w:rFonts w:ascii="Arial" w:hAnsi="Arial" w:cs="Arial"/>
          <w:color w:val="0F0F0F"/>
          <w:lang w:val="en-GB" w:eastAsia="en-US"/>
        </w:rPr>
      </w:pPr>
    </w:p>
    <w:p w14:paraId="75D839BA" w14:textId="216B6B8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Yours faithfully,</w:t>
      </w:r>
    </w:p>
    <w:p w14:paraId="032B7D19"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noProof/>
          <w:color w:val="0F0F0F"/>
          <w:lang w:val="en-GB"/>
        </w:rPr>
        <w:drawing>
          <wp:inline distT="0" distB="0" distL="0" distR="0" wp14:anchorId="23B95E3F" wp14:editId="196155AE">
            <wp:extent cx="13144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4450" cy="495300"/>
                    </a:xfrm>
                    <a:prstGeom prst="rect">
                      <a:avLst/>
                    </a:prstGeom>
                  </pic:spPr>
                </pic:pic>
              </a:graphicData>
            </a:graphic>
          </wp:inline>
        </w:drawing>
      </w:r>
    </w:p>
    <w:p w14:paraId="366AEA8B"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Louise Wallace                                                                    </w:t>
      </w:r>
    </w:p>
    <w:p w14:paraId="3EB4B4C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Director of Public Health                     </w:t>
      </w:r>
    </w:p>
    <w:p w14:paraId="0EA1E0EC" w14:textId="77777777" w:rsidR="00EA6E9B" w:rsidRDefault="00EA6E9B" w:rsidP="000B214A">
      <w:pPr>
        <w:widowControl/>
        <w:suppressAutoHyphens/>
        <w:autoSpaceDE/>
        <w:adjustRightInd/>
        <w:textAlignment w:val="baseline"/>
        <w:rPr>
          <w:rFonts w:ascii="Arial" w:hAnsi="Arial" w:cs="Arial"/>
          <w:color w:val="0F0F0F"/>
          <w:lang w:val="en-GB" w:eastAsia="en-US"/>
        </w:rPr>
      </w:pPr>
    </w:p>
    <w:p w14:paraId="5979292F" w14:textId="5F5C331E" w:rsidR="00EA6E9B" w:rsidRPr="00E27E6A" w:rsidRDefault="00EA6E9B" w:rsidP="00E27E6A">
      <w:pPr>
        <w:widowControl/>
        <w:suppressAutoHyphens/>
        <w:autoSpaceDE/>
        <w:adjustRightInd/>
        <w:jc w:val="both"/>
        <w:textAlignment w:val="baseline"/>
        <w:rPr>
          <w:rFonts w:ascii="Arial" w:hAnsi="Arial" w:cs="Arial"/>
          <w:color w:val="0F0F0F"/>
          <w:lang w:val="en-GB" w:eastAsia="en-US"/>
        </w:rPr>
      </w:pPr>
      <w:r w:rsidRPr="00F07AA5">
        <w:rPr>
          <w:rFonts w:ascii="Arial" w:hAnsi="Arial" w:cs="Arial"/>
          <w:color w:val="0070C0"/>
          <w:lang w:val="en-GB" w:eastAsia="en-US"/>
        </w:rPr>
        <w:t>Local contacts for the National Child Measurement Programme:</w:t>
      </w:r>
    </w:p>
    <w:p w14:paraId="182DE1BE" w14:textId="77777777" w:rsidR="00EA6E9B" w:rsidRPr="00F07AA5" w:rsidRDefault="00EA6E9B" w:rsidP="00EA6E9B">
      <w:pPr>
        <w:widowControl/>
        <w:suppressAutoHyphens/>
        <w:autoSpaceDE/>
        <w:adjustRightInd/>
        <w:textAlignment w:val="baseline"/>
        <w:rPr>
          <w:rFonts w:ascii="Arial" w:hAnsi="Arial" w:cs="Arial"/>
          <w:color w:val="0F0F0F"/>
          <w:lang w:val="en-GB" w:eastAsia="en-US"/>
        </w:rPr>
      </w:pPr>
    </w:p>
    <w:p w14:paraId="5B5F60B4" w14:textId="257FE2F5" w:rsidR="00ED7479" w:rsidRPr="00F07AA5" w:rsidRDefault="00EA6E9B" w:rsidP="00EA6E9B">
      <w:pPr>
        <w:widowControl/>
        <w:suppressAutoHyphens/>
        <w:autoSpaceDE/>
        <w:adjustRightInd/>
        <w:textAlignment w:val="baseline"/>
        <w:rPr>
          <w:rStyle w:val="Hyperlink"/>
          <w:rFonts w:ascii="Arial" w:hAnsi="Arial" w:cs="Arial"/>
          <w:lang w:val="en-GB" w:eastAsia="en-US"/>
        </w:rPr>
      </w:pPr>
      <w:r w:rsidRPr="00F07AA5">
        <w:rPr>
          <w:rFonts w:ascii="Arial" w:hAnsi="Arial" w:cs="Arial"/>
          <w:color w:val="0F0F0F"/>
          <w:lang w:val="en-GB" w:eastAsia="en-US"/>
        </w:rPr>
        <w:t xml:space="preserve">Helen Ingle, Health Improvement Manager, NYCC Public Health </w:t>
      </w:r>
      <w:hyperlink r:id="rId19" w:history="1">
        <w:r w:rsidRPr="00F07AA5">
          <w:rPr>
            <w:rStyle w:val="Hyperlink"/>
            <w:rFonts w:ascii="Arial" w:hAnsi="Arial" w:cs="Arial"/>
            <w:lang w:val="en-GB" w:eastAsia="en-US"/>
          </w:rPr>
          <w:t>helen.ingle@northyorks.gov.uk</w:t>
        </w:r>
      </w:hyperlink>
    </w:p>
    <w:p w14:paraId="233DA531" w14:textId="77777777" w:rsidR="00ED7479" w:rsidRPr="00F07AA5" w:rsidRDefault="00ED7479" w:rsidP="00ED7479">
      <w:pPr>
        <w:widowControl/>
        <w:suppressAutoHyphens/>
        <w:autoSpaceDE/>
        <w:adjustRightInd/>
        <w:textAlignment w:val="baseline"/>
        <w:rPr>
          <w:rFonts w:ascii="Arial" w:hAnsi="Arial" w:cs="Arial"/>
          <w:color w:val="0F0F0F"/>
          <w:lang w:val="en-GB" w:eastAsia="en-US"/>
        </w:rPr>
      </w:pPr>
      <w:r w:rsidRPr="00F07AA5">
        <w:rPr>
          <w:rFonts w:ascii="Arial" w:hAnsi="Arial" w:cs="Arial"/>
          <w:color w:val="0F0F0F"/>
          <w:lang w:val="en-GB" w:eastAsia="en-US"/>
        </w:rPr>
        <w:t xml:space="preserve">Deborah Stuart, Clinical Lead for Infant Feeding, Family Diet and Nutrition </w:t>
      </w:r>
    </w:p>
    <w:p w14:paraId="0EF7154E" w14:textId="77777777" w:rsidR="00ED7479" w:rsidRDefault="00ED7479" w:rsidP="00ED7479">
      <w:pPr>
        <w:widowControl/>
        <w:suppressAutoHyphens/>
        <w:autoSpaceDE/>
        <w:adjustRightInd/>
        <w:textAlignment w:val="baseline"/>
        <w:rPr>
          <w:rFonts w:ascii="Arial" w:hAnsi="Arial" w:cs="Arial"/>
          <w:color w:val="0F0F0F"/>
          <w:lang w:val="en-GB" w:eastAsia="en-US"/>
        </w:rPr>
      </w:pPr>
      <w:r w:rsidRPr="00F07AA5">
        <w:rPr>
          <w:rFonts w:ascii="Arial" w:hAnsi="Arial" w:cs="Arial"/>
          <w:color w:val="0F0F0F"/>
          <w:lang w:val="en-GB" w:eastAsia="en-US"/>
        </w:rPr>
        <w:t xml:space="preserve">HDFT 0 – 19 Children’s Services </w:t>
      </w:r>
      <w:hyperlink r:id="rId20" w:history="1">
        <w:r w:rsidRPr="00F07AA5">
          <w:rPr>
            <w:rStyle w:val="Hyperlink"/>
            <w:rFonts w:ascii="Arial" w:hAnsi="Arial" w:cs="Arial"/>
            <w:lang w:val="en-GB" w:eastAsia="en-US"/>
          </w:rPr>
          <w:t>deborah.stuart@nhs.net</w:t>
        </w:r>
      </w:hyperlink>
    </w:p>
    <w:p w14:paraId="37F91645" w14:textId="77777777" w:rsidR="00ED7479" w:rsidRDefault="00ED7479" w:rsidP="00ED7479">
      <w:pPr>
        <w:widowControl/>
        <w:suppressAutoHyphens/>
        <w:autoSpaceDE/>
        <w:adjustRightInd/>
        <w:textAlignment w:val="baseline"/>
        <w:rPr>
          <w:rFonts w:ascii="Arial" w:hAnsi="Arial" w:cs="Arial"/>
          <w:color w:val="0F0F0F"/>
          <w:lang w:val="en-GB" w:eastAsia="en-US"/>
        </w:rPr>
      </w:pPr>
    </w:p>
    <w:p w14:paraId="27FED414" w14:textId="4DB0668D" w:rsidR="00EA6E9B" w:rsidRDefault="00EA6E9B" w:rsidP="00EA6E9B">
      <w:pPr>
        <w:widowControl/>
        <w:suppressAutoHyphens/>
        <w:autoSpaceDE/>
        <w:adjustRightInd/>
        <w:textAlignment w:val="baseline"/>
        <w:rPr>
          <w:rFonts w:ascii="Arial" w:hAnsi="Arial" w:cs="Arial"/>
          <w:color w:val="0F0F0F"/>
          <w:lang w:val="en-GB" w:eastAsia="en-US"/>
        </w:rPr>
      </w:pPr>
    </w:p>
    <w:p w14:paraId="6C682F8B" w14:textId="52B26628" w:rsidR="000B214A" w:rsidRPr="00C8221E" w:rsidRDefault="000B214A" w:rsidP="00EA6E9B">
      <w:pPr>
        <w:widowControl/>
        <w:suppressAutoHyphens/>
        <w:autoSpaceDE/>
        <w:adjustRightInd/>
        <w:spacing w:after="140" w:line="276" w:lineRule="auto"/>
        <w:textAlignment w:val="baseline"/>
        <w:rPr>
          <w:rFonts w:ascii="Arial" w:eastAsia="Calibri" w:hAnsi="Arial" w:cs="Arial"/>
          <w:b/>
          <w:bCs/>
          <w:color w:val="0070C0"/>
          <w:lang w:val="en-GB"/>
        </w:rPr>
      </w:pPr>
      <w:r w:rsidRPr="00C8221E">
        <w:rPr>
          <w:rFonts w:ascii="Arial" w:eastAsia="Calibri" w:hAnsi="Arial" w:cs="Arial"/>
          <w:b/>
          <w:bCs/>
          <w:color w:val="0070C0"/>
          <w:lang w:val="en-GB"/>
        </w:rPr>
        <w:t>Additional information</w:t>
      </w:r>
    </w:p>
    <w:p w14:paraId="131C4A5D" w14:textId="77777777" w:rsidR="000B214A" w:rsidRPr="000B214A" w:rsidRDefault="000B214A" w:rsidP="00EA6E9B">
      <w:pPr>
        <w:widowControl/>
        <w:suppressAutoHyphens/>
        <w:autoSpaceDE/>
        <w:adjustRightInd/>
        <w:spacing w:after="140" w:line="276" w:lineRule="auto"/>
        <w:textAlignment w:val="baseline"/>
        <w:rPr>
          <w:rFonts w:ascii="Arial" w:eastAsia="Calibri" w:hAnsi="Arial" w:cs="Arial"/>
          <w:b/>
          <w:bCs/>
          <w:i/>
          <w:lang w:val="en-GB"/>
        </w:rPr>
      </w:pPr>
      <w:r w:rsidRPr="000B214A">
        <w:rPr>
          <w:rFonts w:ascii="Arial" w:eastAsia="Calibri" w:hAnsi="Arial" w:cs="Arial"/>
          <w:b/>
          <w:bCs/>
          <w:i/>
          <w:lang w:val="en-GB"/>
        </w:rPr>
        <w:t>How your child’s data is collected and processed as part of the National Child Measurement Programme (NCMP)</w:t>
      </w:r>
    </w:p>
    <w:p w14:paraId="03F6142F" w14:textId="77777777" w:rsidR="000B214A" w:rsidRPr="000B214A" w:rsidRDefault="000B214A" w:rsidP="00EA6E9B">
      <w:pPr>
        <w:widowControl/>
        <w:suppressAutoHyphens/>
        <w:autoSpaceDE/>
        <w:adjustRightInd/>
        <w:spacing w:after="140" w:line="276" w:lineRule="auto"/>
        <w:textAlignment w:val="baseline"/>
        <w:rPr>
          <w:rFonts w:ascii="Arial" w:eastAsia="Calibri" w:hAnsi="Arial" w:cs="Arial"/>
          <w:bCs/>
          <w:lang w:val="en-GB"/>
        </w:rPr>
      </w:pPr>
      <w:r w:rsidRPr="000B214A">
        <w:rPr>
          <w:rFonts w:ascii="Arial" w:eastAsia="Calibri" w:hAnsi="Arial" w:cs="Arial"/>
          <w:bCs/>
          <w:lang w:val="en-GB"/>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4E5E4E55" w14:textId="77777777" w:rsidR="001C34C0" w:rsidRDefault="001C34C0" w:rsidP="00EA6E9B">
      <w:pPr>
        <w:widowControl/>
        <w:suppressAutoHyphens/>
        <w:autoSpaceDE/>
        <w:adjustRightInd/>
        <w:spacing w:after="140" w:line="276" w:lineRule="auto"/>
        <w:textAlignment w:val="baseline"/>
        <w:rPr>
          <w:rFonts w:ascii="Arial" w:eastAsia="Calibri" w:hAnsi="Arial" w:cs="Arial"/>
          <w:bCs/>
          <w:lang w:val="en-GB"/>
        </w:rPr>
      </w:pPr>
    </w:p>
    <w:p w14:paraId="06CD963F" w14:textId="36329A82" w:rsidR="000B214A" w:rsidRDefault="000B214A" w:rsidP="00EA6E9B">
      <w:pPr>
        <w:widowControl/>
        <w:suppressAutoHyphens/>
        <w:autoSpaceDE/>
        <w:adjustRightInd/>
        <w:spacing w:after="140" w:line="276" w:lineRule="auto"/>
        <w:textAlignment w:val="baseline"/>
        <w:rPr>
          <w:rFonts w:ascii="Arial" w:eastAsia="Calibri" w:hAnsi="Arial" w:cs="Arial"/>
          <w:b/>
          <w:bCs/>
          <w:i/>
          <w:lang w:val="en-GB"/>
        </w:rPr>
      </w:pPr>
      <w:r w:rsidRPr="000B214A">
        <w:rPr>
          <w:rFonts w:ascii="Arial" w:eastAsia="Calibri" w:hAnsi="Arial" w:cs="Arial"/>
          <w:b/>
          <w:bCs/>
          <w:i/>
          <w:lang w:val="en-GB"/>
        </w:rPr>
        <w:t>The chart below displays what happens to your child’s data as part of the NCMP.</w:t>
      </w:r>
    </w:p>
    <w:p w14:paraId="3974FD1D" w14:textId="7C18DF2E" w:rsidR="0011636C" w:rsidRPr="00874C18" w:rsidRDefault="00D15FC5" w:rsidP="00874C18">
      <w:pPr>
        <w:widowControl/>
        <w:suppressAutoHyphens/>
        <w:autoSpaceDE/>
        <w:adjustRightInd/>
        <w:spacing w:after="140" w:line="276" w:lineRule="auto"/>
        <w:ind w:left="360"/>
        <w:textAlignment w:val="baseline"/>
        <w:rPr>
          <w:rFonts w:ascii="Arial" w:eastAsia="Calibri" w:hAnsi="Arial" w:cs="Arial"/>
          <w:b/>
          <w:bCs/>
          <w:i/>
          <w:lang w:val="en-GB"/>
        </w:rPr>
      </w:pPr>
      <w:r>
        <w:rPr>
          <w:rFonts w:ascii="Arial" w:eastAsia="Calibri" w:hAnsi="Arial" w:cs="Arial"/>
          <w:b/>
          <w:bCs/>
          <w:i/>
          <w:noProof/>
          <w:lang w:val="en-GB"/>
        </w:rPr>
        <w:drawing>
          <wp:inline distT="0" distB="0" distL="0" distR="0" wp14:anchorId="69F68BE2" wp14:editId="63D7398D">
            <wp:extent cx="6041390" cy="3749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1390" cy="3749040"/>
                    </a:xfrm>
                    <a:prstGeom prst="rect">
                      <a:avLst/>
                    </a:prstGeom>
                    <a:noFill/>
                  </pic:spPr>
                </pic:pic>
              </a:graphicData>
            </a:graphic>
          </wp:inline>
        </w:drawing>
      </w:r>
    </w:p>
    <w:sectPr w:rsidR="0011636C" w:rsidRPr="00874C18" w:rsidSect="00525B40">
      <w:headerReference w:type="even" r:id="rId22"/>
      <w:headerReference w:type="default" r:id="rId23"/>
      <w:footerReference w:type="even" r:id="rId24"/>
      <w:footerReference w:type="default" r:id="rId25"/>
      <w:headerReference w:type="first" r:id="rId26"/>
      <w:footerReference w:type="first" r:id="rId27"/>
      <w:pgSz w:w="11906" w:h="16838" w:code="9"/>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8B6F" w14:textId="77777777" w:rsidR="009D1CD4" w:rsidRDefault="009D1CD4">
      <w:r>
        <w:separator/>
      </w:r>
    </w:p>
  </w:endnote>
  <w:endnote w:type="continuationSeparator" w:id="0">
    <w:p w14:paraId="55555F96" w14:textId="77777777" w:rsidR="009D1CD4" w:rsidRDefault="009D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017D" w14:textId="77777777" w:rsidR="00857017" w:rsidRDefault="00857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99BA" w14:textId="77777777" w:rsidR="006C479E" w:rsidRDefault="006C479E">
    <w:pPr>
      <w:pStyle w:val="Footer"/>
    </w:pPr>
    <w:r>
      <w:rPr>
        <w:noProof/>
        <w:lang w:val="en-GB"/>
      </w:rPr>
      <mc:AlternateContent>
        <mc:Choice Requires="wps">
          <w:drawing>
            <wp:anchor distT="0" distB="0" distL="114300" distR="114300" simplePos="0" relativeHeight="251663360" behindDoc="0" locked="0" layoutInCell="0" allowOverlap="1" wp14:anchorId="171842C1" wp14:editId="23160AC3">
              <wp:simplePos x="0" y="0"/>
              <wp:positionH relativeFrom="page">
                <wp:posOffset>0</wp:posOffset>
              </wp:positionH>
              <wp:positionV relativeFrom="page">
                <wp:posOffset>10228580</wp:posOffset>
              </wp:positionV>
              <wp:extent cx="7560310" cy="273050"/>
              <wp:effectExtent l="0" t="0" r="0" b="12700"/>
              <wp:wrapNone/>
              <wp:docPr id="5" name="MSIPCM1fbb4a79a24b4a7bab66179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3DDD4" w14:textId="5F06EDB6"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1842C1" id="_x0000_t202" coordsize="21600,21600" o:spt="202" path="m,l,21600r21600,l21600,xe">
              <v:stroke joinstyle="miter"/>
              <v:path gradientshapeok="t" o:connecttype="rect"/>
            </v:shapetype>
            <v:shape id="MSIPCM1fbb4a79a24b4a7bab66179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0tG3PKwCAABFBQAADgAAAAAA&#10;AAAAAAAAAAAuAgAAZHJzL2Uyb0RvYy54bWxQSwECLQAUAAYACAAAACEAxCDLhN8AAAALAQAADwAA&#10;AAAAAAAAAAAAAAAGBQAAZHJzL2Rvd25yZXYueG1sUEsFBgAAAAAEAAQA8wAAABIGAAAAAA==&#10;" o:allowincell="f" filled="f" stroked="f" strokeweight=".5pt">
              <v:textbox inset=",0,,0">
                <w:txbxContent>
                  <w:p w14:paraId="6863DDD4" w14:textId="5F06EDB6"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AD28" w14:textId="77777777" w:rsidR="00C8762A" w:rsidRDefault="006C479E">
    <w:pPr>
      <w:pStyle w:val="Footer"/>
    </w:pPr>
    <w:r>
      <w:rPr>
        <w:noProof/>
        <w:lang w:val="en-GB"/>
      </w:rPr>
      <mc:AlternateContent>
        <mc:Choice Requires="wps">
          <w:drawing>
            <wp:anchor distT="0" distB="0" distL="114300" distR="114300" simplePos="0" relativeHeight="251664384" behindDoc="0" locked="0" layoutInCell="0" allowOverlap="1" wp14:anchorId="26E9C1A8" wp14:editId="65737087">
              <wp:simplePos x="0" y="0"/>
              <wp:positionH relativeFrom="page">
                <wp:posOffset>0</wp:posOffset>
              </wp:positionH>
              <wp:positionV relativeFrom="page">
                <wp:posOffset>10228580</wp:posOffset>
              </wp:positionV>
              <wp:extent cx="7560310" cy="273050"/>
              <wp:effectExtent l="0" t="0" r="0" b="12700"/>
              <wp:wrapNone/>
              <wp:docPr id="6" name="MSIPCMacf148c8904ab07ef0919dc1"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DD5D8" w14:textId="6DA7CD2A"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E9C1A8" id="_x0000_t202" coordsize="21600,21600" o:spt="202" path="m,l,21600r21600,l21600,xe">
              <v:stroke joinstyle="miter"/>
              <v:path gradientshapeok="t" o:connecttype="rect"/>
            </v:shapetype>
            <v:shape id="MSIPCMacf148c8904ab07ef0919dc1" o:spid="_x0000_s1030" type="#_x0000_t202" alt="{&quot;HashCode&quot;:-27485075,&quot;Height&quot;:841.0,&quot;Width&quot;:595.0,&quot;Placement&quot;:&quot;Footer&quot;,&quot;Index&quot;:&quot;FirstPage&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Qu/gMa8CAABOBQAADgAA&#10;AAAAAAAAAAAAAAAuAgAAZHJzL2Uyb0RvYy54bWxQSwECLQAUAAYACAAAACEAxCDLhN8AAAALAQAA&#10;DwAAAAAAAAAAAAAAAAAJBQAAZHJzL2Rvd25yZXYueG1sUEsFBgAAAAAEAAQA8wAAABUGAAAAAA==&#10;" o:allowincell="f" filled="f" stroked="f" strokeweight=".5pt">
              <v:textbox inset=",0,,0">
                <w:txbxContent>
                  <w:p w14:paraId="324DD5D8" w14:textId="6DA7CD2A"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v:textbox>
              <w10:wrap anchorx="page" anchory="page"/>
            </v:shape>
          </w:pict>
        </mc:Fallback>
      </mc:AlternateContent>
    </w:r>
    <w:r w:rsidR="00C8762A">
      <w:rPr>
        <w:noProof/>
        <w:lang w:val="en-GB"/>
      </w:rPr>
      <mc:AlternateContent>
        <mc:Choice Requires="wps">
          <w:drawing>
            <wp:anchor distT="0" distB="0" distL="114300" distR="114300" simplePos="0" relativeHeight="251658240" behindDoc="0" locked="0" layoutInCell="1" allowOverlap="1" wp14:anchorId="39615C4B" wp14:editId="671E784B">
              <wp:simplePos x="0" y="0"/>
              <wp:positionH relativeFrom="column">
                <wp:posOffset>-140335</wp:posOffset>
              </wp:positionH>
              <wp:positionV relativeFrom="paragraph">
                <wp:posOffset>140335</wp:posOffset>
              </wp:positionV>
              <wp:extent cx="6677025" cy="0"/>
              <wp:effectExtent l="12065" t="16510" r="1651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5FCE7" id="_x0000_t32" coordsize="21600,21600" o:spt="32" o:oned="t" path="m,l21600,21600e" filled="f">
              <v:path arrowok="t" fillok="f" o:connecttype="none"/>
              <o:lock v:ext="edit" shapetype="t"/>
            </v:shapetype>
            <v:shape id="AutoShape 18" o:spid="_x0000_s1026" type="#_x0000_t32" style="position:absolute;margin-left:-11.05pt;margin-top:11.05pt;width:52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" strokecolor="#1f497d"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D2B8" w14:textId="77777777" w:rsidR="009D1CD4" w:rsidRDefault="009D1CD4">
      <w:r>
        <w:separator/>
      </w:r>
    </w:p>
  </w:footnote>
  <w:footnote w:type="continuationSeparator" w:id="0">
    <w:p w14:paraId="2364CDFA" w14:textId="77777777" w:rsidR="009D1CD4" w:rsidRDefault="009D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822F" w14:textId="77777777" w:rsidR="00857017" w:rsidRDefault="0085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B718" w14:textId="77777777" w:rsidR="00857017" w:rsidRDefault="00857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470" w14:textId="77777777" w:rsidR="00C8762A" w:rsidRDefault="00C8762A" w:rsidP="0034424F">
    <w:pPr>
      <w:pStyle w:val="Header"/>
      <w:jc w:val="center"/>
    </w:pPr>
    <w:r>
      <w:rPr>
        <w:rFonts w:ascii="Arial" w:hAnsi="Arial" w:cs="Arial"/>
        <w:noProof/>
        <w:lang w:val="en-GB"/>
      </w:rPr>
      <mc:AlternateContent>
        <mc:Choice Requires="wpg">
          <w:drawing>
            <wp:anchor distT="0" distB="0" distL="114300" distR="114300" simplePos="0" relativeHeight="251660288" behindDoc="0" locked="0" layoutInCell="1" allowOverlap="1" wp14:anchorId="718AB18A" wp14:editId="70C9F0D8">
              <wp:simplePos x="0" y="0"/>
              <wp:positionH relativeFrom="column">
                <wp:posOffset>-83185</wp:posOffset>
              </wp:positionH>
              <wp:positionV relativeFrom="paragraph">
                <wp:posOffset>103238</wp:posOffset>
              </wp:positionV>
              <wp:extent cx="6735311" cy="828675"/>
              <wp:effectExtent l="0" t="0" r="8890" b="9525"/>
              <wp:wrapNone/>
              <wp:docPr id="10" name="Group 10"/>
              <wp:cNvGraphicFramePr/>
              <a:graphic xmlns:a="http://schemas.openxmlformats.org/drawingml/2006/main">
                <a:graphicData uri="http://schemas.microsoft.com/office/word/2010/wordprocessingGroup">
                  <wpg:wgp>
                    <wpg:cNvGrpSpPr/>
                    <wpg:grpSpPr>
                      <a:xfrm>
                        <a:off x="0" y="0"/>
                        <a:ext cx="6735311" cy="828675"/>
                        <a:chOff x="0" y="0"/>
                        <a:chExt cx="6735311" cy="828675"/>
                      </a:xfrm>
                    </wpg:grpSpPr>
                    <pic:pic xmlns:pic="http://schemas.openxmlformats.org/drawingml/2006/picture">
                      <pic:nvPicPr>
                        <pic:cNvPr id="1"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828675"/>
                        </a:xfrm>
                        <a:prstGeom prst="rect">
                          <a:avLst/>
                        </a:prstGeom>
                      </pic:spPr>
                    </pic:pic>
                    <wps:wsp>
                      <wps:cNvPr id="8" name="Text Box 4"/>
                      <wps:cNvSpPr txBox="1">
                        <a:spLocks noChangeArrowheads="1"/>
                      </wps:cNvSpPr>
                      <wps:spPr bwMode="auto">
                        <a:xfrm>
                          <a:off x="3477126" y="327861"/>
                          <a:ext cx="32581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9C74A" w14:textId="77777777" w:rsidR="00C8762A" w:rsidRPr="00230B4E" w:rsidRDefault="00C8762A" w:rsidP="00D850CF">
                            <w:pPr>
                              <w:rPr>
                                <w:rFonts w:ascii="Arial" w:hAnsi="Arial" w:cs="Arial"/>
                                <w:color w:val="1F497D" w:themeColor="text2"/>
                                <w:sz w:val="37"/>
                                <w:szCs w:val="37"/>
                              </w:rPr>
                            </w:pPr>
                            <w:r w:rsidRPr="00230B4E">
                              <w:rPr>
                                <w:rFonts w:ascii="Arial" w:hAnsi="Arial" w:cs="Arial"/>
                                <w:color w:val="1F497D" w:themeColor="text2"/>
                                <w:sz w:val="37"/>
                                <w:szCs w:val="37"/>
                              </w:rPr>
                              <w:t>Health and Adult Services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8AB18A" id="Group 10" o:spid="_x0000_s1027" style="position:absolute;left:0;text-align:left;margin-left:-6.55pt;margin-top:8.15pt;width:530.35pt;height:65.25pt;z-index:251660288;mso-width-relative:margin" coordsize="67353,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800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9" type="#_x0000_t202" style="position:absolute;left:34771;top:3278;width:3258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6F9C74A" w14:textId="77777777" w:rsidR="00C8762A" w:rsidRPr="00230B4E" w:rsidRDefault="00C8762A" w:rsidP="00D850CF">
                      <w:pPr>
                        <w:rPr>
                          <w:rFonts w:ascii="Arial" w:hAnsi="Arial" w:cs="Arial"/>
                          <w:color w:val="1F497D" w:themeColor="text2"/>
                          <w:sz w:val="37"/>
                          <w:szCs w:val="37"/>
                        </w:rPr>
                      </w:pPr>
                      <w:r w:rsidRPr="00230B4E">
                        <w:rPr>
                          <w:rFonts w:ascii="Arial" w:hAnsi="Arial" w:cs="Arial"/>
                          <w:color w:val="1F497D" w:themeColor="text2"/>
                          <w:sz w:val="37"/>
                          <w:szCs w:val="37"/>
                        </w:rPr>
                        <w:t>Health and Adult Services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sz w:val="22"/>
        <w:szCs w:val="22"/>
      </w:rPr>
    </w:lvl>
  </w:abstractNum>
  <w:abstractNum w:abstractNumId="1" w15:restartNumberingAfterBreak="0">
    <w:nsid w:val="00026A7E"/>
    <w:multiLevelType w:val="hybridMultilevel"/>
    <w:tmpl w:val="6D7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5C3"/>
    <w:multiLevelType w:val="hybridMultilevel"/>
    <w:tmpl w:val="818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77AA"/>
    <w:multiLevelType w:val="hybridMultilevel"/>
    <w:tmpl w:val="FEA2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72C36"/>
    <w:multiLevelType w:val="hybridMultilevel"/>
    <w:tmpl w:val="AA3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4271E"/>
    <w:multiLevelType w:val="hybridMultilevel"/>
    <w:tmpl w:val="CD5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56B73"/>
    <w:multiLevelType w:val="hybridMultilevel"/>
    <w:tmpl w:val="E52EC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B5F7F"/>
    <w:multiLevelType w:val="hybridMultilevel"/>
    <w:tmpl w:val="8A320AF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8" w15:restartNumberingAfterBreak="0">
    <w:nsid w:val="1CC43B59"/>
    <w:multiLevelType w:val="multilevel"/>
    <w:tmpl w:val="F7681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FB5E7D"/>
    <w:multiLevelType w:val="hybridMultilevel"/>
    <w:tmpl w:val="4EE8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B2"/>
    <w:multiLevelType w:val="multilevel"/>
    <w:tmpl w:val="EC867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516D40"/>
    <w:multiLevelType w:val="hybridMultilevel"/>
    <w:tmpl w:val="F1E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D6EE3"/>
    <w:multiLevelType w:val="hybridMultilevel"/>
    <w:tmpl w:val="7DB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A6E2A"/>
    <w:multiLevelType w:val="hybridMultilevel"/>
    <w:tmpl w:val="F8BAA558"/>
    <w:lvl w:ilvl="0" w:tplc="0809000F">
      <w:start w:val="1"/>
      <w:numFmt w:val="decimal"/>
      <w:lvlText w:val="%1."/>
      <w:lvlJc w:val="left"/>
      <w:pPr>
        <w:ind w:left="4264" w:hanging="360"/>
      </w:pPr>
    </w:lvl>
    <w:lvl w:ilvl="1" w:tplc="08090019">
      <w:start w:val="1"/>
      <w:numFmt w:val="lowerLetter"/>
      <w:lvlText w:val="%2."/>
      <w:lvlJc w:val="left"/>
      <w:pPr>
        <w:ind w:left="4984" w:hanging="360"/>
      </w:pPr>
    </w:lvl>
    <w:lvl w:ilvl="2" w:tplc="0809001B">
      <w:start w:val="1"/>
      <w:numFmt w:val="lowerRoman"/>
      <w:lvlText w:val="%3."/>
      <w:lvlJc w:val="right"/>
      <w:pPr>
        <w:ind w:left="5704" w:hanging="180"/>
      </w:pPr>
    </w:lvl>
    <w:lvl w:ilvl="3" w:tplc="0809000F" w:tentative="1">
      <w:start w:val="1"/>
      <w:numFmt w:val="decimal"/>
      <w:lvlText w:val="%4."/>
      <w:lvlJc w:val="left"/>
      <w:pPr>
        <w:ind w:left="6424" w:hanging="360"/>
      </w:pPr>
    </w:lvl>
    <w:lvl w:ilvl="4" w:tplc="08090019" w:tentative="1">
      <w:start w:val="1"/>
      <w:numFmt w:val="lowerLetter"/>
      <w:lvlText w:val="%5."/>
      <w:lvlJc w:val="left"/>
      <w:pPr>
        <w:ind w:left="7144" w:hanging="360"/>
      </w:pPr>
    </w:lvl>
    <w:lvl w:ilvl="5" w:tplc="0809001B" w:tentative="1">
      <w:start w:val="1"/>
      <w:numFmt w:val="lowerRoman"/>
      <w:lvlText w:val="%6."/>
      <w:lvlJc w:val="right"/>
      <w:pPr>
        <w:ind w:left="7864" w:hanging="180"/>
      </w:pPr>
    </w:lvl>
    <w:lvl w:ilvl="6" w:tplc="0809000F" w:tentative="1">
      <w:start w:val="1"/>
      <w:numFmt w:val="decimal"/>
      <w:lvlText w:val="%7."/>
      <w:lvlJc w:val="left"/>
      <w:pPr>
        <w:ind w:left="8584" w:hanging="360"/>
      </w:pPr>
    </w:lvl>
    <w:lvl w:ilvl="7" w:tplc="08090019" w:tentative="1">
      <w:start w:val="1"/>
      <w:numFmt w:val="lowerLetter"/>
      <w:lvlText w:val="%8."/>
      <w:lvlJc w:val="left"/>
      <w:pPr>
        <w:ind w:left="9304" w:hanging="360"/>
      </w:pPr>
    </w:lvl>
    <w:lvl w:ilvl="8" w:tplc="0809001B" w:tentative="1">
      <w:start w:val="1"/>
      <w:numFmt w:val="lowerRoman"/>
      <w:lvlText w:val="%9."/>
      <w:lvlJc w:val="right"/>
      <w:pPr>
        <w:ind w:left="10024" w:hanging="180"/>
      </w:pPr>
    </w:lvl>
  </w:abstractNum>
  <w:abstractNum w:abstractNumId="14" w15:restartNumberingAfterBreak="0">
    <w:nsid w:val="68526EA9"/>
    <w:multiLevelType w:val="hybridMultilevel"/>
    <w:tmpl w:val="1F3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73BA2"/>
    <w:multiLevelType w:val="hybridMultilevel"/>
    <w:tmpl w:val="EB7E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F0C31"/>
    <w:multiLevelType w:val="hybridMultilevel"/>
    <w:tmpl w:val="D70C7914"/>
    <w:lvl w:ilvl="0" w:tplc="B072AA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061B3"/>
    <w:multiLevelType w:val="hybridMultilevel"/>
    <w:tmpl w:val="AFC6DE5E"/>
    <w:lvl w:ilvl="0" w:tplc="55EA5076">
      <w:start w:val="1"/>
      <w:numFmt w:val="decimal"/>
      <w:lvlText w:val="%1."/>
      <w:lvlJc w:val="left"/>
      <w:pPr>
        <w:tabs>
          <w:tab w:val="num" w:pos="780"/>
        </w:tabs>
        <w:ind w:left="780" w:hanging="720"/>
      </w:pPr>
      <w:rPr>
        <w:rFonts w:hint="default"/>
        <w:b/>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rPr>
        <w:rFonts w:hint="default"/>
      </w:r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0"/>
    <w:lvlOverride w:ilvl="0">
      <w:startOverride w:val="1"/>
      <w:lvl w:ilvl="0">
        <w:start w:val="1"/>
        <w:numFmt w:val="decimal"/>
        <w:pStyle w:val="1"/>
        <w:lvlText w:val="%1."/>
        <w:lvlJc w:val="left"/>
      </w:lvl>
    </w:lvlOverride>
  </w:num>
  <w:num w:numId="2">
    <w:abstractNumId w:val="17"/>
  </w:num>
  <w:num w:numId="3">
    <w:abstractNumId w:val="16"/>
  </w:num>
  <w:num w:numId="4">
    <w:abstractNumId w:val="6"/>
  </w:num>
  <w:num w:numId="5">
    <w:abstractNumId w:val="13"/>
  </w:num>
  <w:num w:numId="6">
    <w:abstractNumId w:val="3"/>
  </w:num>
  <w:num w:numId="7">
    <w:abstractNumId w:val="9"/>
  </w:num>
  <w:num w:numId="8">
    <w:abstractNumId w:val="12"/>
  </w:num>
  <w:num w:numId="9">
    <w:abstractNumId w:val="15"/>
  </w:num>
  <w:num w:numId="10">
    <w:abstractNumId w:val="2"/>
  </w:num>
  <w:num w:numId="11">
    <w:abstractNumId w:val="14"/>
  </w:num>
  <w:num w:numId="12">
    <w:abstractNumId w:val="1"/>
  </w:num>
  <w:num w:numId="13">
    <w:abstractNumId w:val="11"/>
  </w:num>
  <w:num w:numId="14">
    <w:abstractNumId w:val="7"/>
  </w:num>
  <w:num w:numId="15">
    <w:abstractNumId w:val="5"/>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59"/>
    <w:rsid w:val="00001954"/>
    <w:rsid w:val="00027F98"/>
    <w:rsid w:val="000412C3"/>
    <w:rsid w:val="00044045"/>
    <w:rsid w:val="00060422"/>
    <w:rsid w:val="000A5B74"/>
    <w:rsid w:val="000B214A"/>
    <w:rsid w:val="000D3E75"/>
    <w:rsid w:val="000F1959"/>
    <w:rsid w:val="000F6866"/>
    <w:rsid w:val="0011636C"/>
    <w:rsid w:val="00121C2C"/>
    <w:rsid w:val="00147509"/>
    <w:rsid w:val="00171550"/>
    <w:rsid w:val="00171E53"/>
    <w:rsid w:val="00183B7C"/>
    <w:rsid w:val="00192184"/>
    <w:rsid w:val="001A7C41"/>
    <w:rsid w:val="001B0A60"/>
    <w:rsid w:val="001B2B0D"/>
    <w:rsid w:val="001C34C0"/>
    <w:rsid w:val="00204458"/>
    <w:rsid w:val="0022082C"/>
    <w:rsid w:val="00226F4F"/>
    <w:rsid w:val="002277DC"/>
    <w:rsid w:val="002354E1"/>
    <w:rsid w:val="00237E3C"/>
    <w:rsid w:val="00240727"/>
    <w:rsid w:val="00252F62"/>
    <w:rsid w:val="0026772B"/>
    <w:rsid w:val="002F0FCD"/>
    <w:rsid w:val="00330170"/>
    <w:rsid w:val="0034424F"/>
    <w:rsid w:val="00353C41"/>
    <w:rsid w:val="00371512"/>
    <w:rsid w:val="00394EB8"/>
    <w:rsid w:val="003B08C0"/>
    <w:rsid w:val="003C0AFA"/>
    <w:rsid w:val="003C74BD"/>
    <w:rsid w:val="003E463C"/>
    <w:rsid w:val="00401B12"/>
    <w:rsid w:val="004143A2"/>
    <w:rsid w:val="0045714C"/>
    <w:rsid w:val="00472B87"/>
    <w:rsid w:val="00482310"/>
    <w:rsid w:val="00497673"/>
    <w:rsid w:val="004C1CFD"/>
    <w:rsid w:val="004D3732"/>
    <w:rsid w:val="00513B33"/>
    <w:rsid w:val="00523AF3"/>
    <w:rsid w:val="00525B18"/>
    <w:rsid w:val="00525B40"/>
    <w:rsid w:val="00533928"/>
    <w:rsid w:val="00552649"/>
    <w:rsid w:val="005F2C7D"/>
    <w:rsid w:val="005F42BB"/>
    <w:rsid w:val="00650422"/>
    <w:rsid w:val="00661A7C"/>
    <w:rsid w:val="00681597"/>
    <w:rsid w:val="006B2587"/>
    <w:rsid w:val="006B37F9"/>
    <w:rsid w:val="006B46FC"/>
    <w:rsid w:val="006C479E"/>
    <w:rsid w:val="006C4B45"/>
    <w:rsid w:val="006E115B"/>
    <w:rsid w:val="007129F3"/>
    <w:rsid w:val="00725402"/>
    <w:rsid w:val="00727159"/>
    <w:rsid w:val="007304B7"/>
    <w:rsid w:val="0074699C"/>
    <w:rsid w:val="007612D6"/>
    <w:rsid w:val="0076627E"/>
    <w:rsid w:val="00784506"/>
    <w:rsid w:val="0079444F"/>
    <w:rsid w:val="007A2C2C"/>
    <w:rsid w:val="007A4CE6"/>
    <w:rsid w:val="007B7A81"/>
    <w:rsid w:val="007C78AC"/>
    <w:rsid w:val="007D4063"/>
    <w:rsid w:val="007D60CD"/>
    <w:rsid w:val="007E0E68"/>
    <w:rsid w:val="007E14FD"/>
    <w:rsid w:val="00815D72"/>
    <w:rsid w:val="00831590"/>
    <w:rsid w:val="008568D3"/>
    <w:rsid w:val="00857017"/>
    <w:rsid w:val="00863E56"/>
    <w:rsid w:val="00874C18"/>
    <w:rsid w:val="008A66E2"/>
    <w:rsid w:val="008D4FB9"/>
    <w:rsid w:val="008D7AF2"/>
    <w:rsid w:val="008E7332"/>
    <w:rsid w:val="008F15A5"/>
    <w:rsid w:val="00902BE9"/>
    <w:rsid w:val="00912DD3"/>
    <w:rsid w:val="009214CC"/>
    <w:rsid w:val="00924F49"/>
    <w:rsid w:val="009264E4"/>
    <w:rsid w:val="00926AE0"/>
    <w:rsid w:val="00935C30"/>
    <w:rsid w:val="00961271"/>
    <w:rsid w:val="009701B4"/>
    <w:rsid w:val="00983F48"/>
    <w:rsid w:val="00984302"/>
    <w:rsid w:val="00996F64"/>
    <w:rsid w:val="009C74FB"/>
    <w:rsid w:val="009D1CD4"/>
    <w:rsid w:val="009F48F9"/>
    <w:rsid w:val="00A10048"/>
    <w:rsid w:val="00A3465E"/>
    <w:rsid w:val="00A42509"/>
    <w:rsid w:val="00A4728B"/>
    <w:rsid w:val="00A63637"/>
    <w:rsid w:val="00A66EF4"/>
    <w:rsid w:val="00A6761E"/>
    <w:rsid w:val="00A70F6A"/>
    <w:rsid w:val="00A8484B"/>
    <w:rsid w:val="00AB14F5"/>
    <w:rsid w:val="00AC40AD"/>
    <w:rsid w:val="00AD56D7"/>
    <w:rsid w:val="00AE13DF"/>
    <w:rsid w:val="00B04E8A"/>
    <w:rsid w:val="00B17C37"/>
    <w:rsid w:val="00B60206"/>
    <w:rsid w:val="00B61925"/>
    <w:rsid w:val="00B64968"/>
    <w:rsid w:val="00B72D1E"/>
    <w:rsid w:val="00B72FC8"/>
    <w:rsid w:val="00C0012A"/>
    <w:rsid w:val="00C250A9"/>
    <w:rsid w:val="00C3570E"/>
    <w:rsid w:val="00C53C1C"/>
    <w:rsid w:val="00C54145"/>
    <w:rsid w:val="00C72091"/>
    <w:rsid w:val="00C753FD"/>
    <w:rsid w:val="00C8221E"/>
    <w:rsid w:val="00C85A1D"/>
    <w:rsid w:val="00C8762A"/>
    <w:rsid w:val="00C90B5C"/>
    <w:rsid w:val="00CB0DF7"/>
    <w:rsid w:val="00CC18EF"/>
    <w:rsid w:val="00CE11B1"/>
    <w:rsid w:val="00D02F25"/>
    <w:rsid w:val="00D15FC5"/>
    <w:rsid w:val="00D450ED"/>
    <w:rsid w:val="00D60B01"/>
    <w:rsid w:val="00D83277"/>
    <w:rsid w:val="00D84FA8"/>
    <w:rsid w:val="00D850CF"/>
    <w:rsid w:val="00D9047D"/>
    <w:rsid w:val="00D93F9B"/>
    <w:rsid w:val="00DA173C"/>
    <w:rsid w:val="00DD69B4"/>
    <w:rsid w:val="00DD6B21"/>
    <w:rsid w:val="00DE1570"/>
    <w:rsid w:val="00DE1AC8"/>
    <w:rsid w:val="00DF26C4"/>
    <w:rsid w:val="00DF3741"/>
    <w:rsid w:val="00E0110A"/>
    <w:rsid w:val="00E04230"/>
    <w:rsid w:val="00E27E6A"/>
    <w:rsid w:val="00E309E7"/>
    <w:rsid w:val="00E3457E"/>
    <w:rsid w:val="00E61245"/>
    <w:rsid w:val="00E6240D"/>
    <w:rsid w:val="00E658CE"/>
    <w:rsid w:val="00E71B6E"/>
    <w:rsid w:val="00E906EF"/>
    <w:rsid w:val="00E95CFA"/>
    <w:rsid w:val="00E95DB2"/>
    <w:rsid w:val="00EA2A1E"/>
    <w:rsid w:val="00EA404B"/>
    <w:rsid w:val="00EA6E9B"/>
    <w:rsid w:val="00EC5466"/>
    <w:rsid w:val="00ED7479"/>
    <w:rsid w:val="00EE0C76"/>
    <w:rsid w:val="00EE57BA"/>
    <w:rsid w:val="00EF15F2"/>
    <w:rsid w:val="00EF2F25"/>
    <w:rsid w:val="00EF31DF"/>
    <w:rsid w:val="00EF3F6F"/>
    <w:rsid w:val="00F007DE"/>
    <w:rsid w:val="00F07AA5"/>
    <w:rsid w:val="00F16469"/>
    <w:rsid w:val="00F207B2"/>
    <w:rsid w:val="00F407E8"/>
    <w:rsid w:val="00F56A95"/>
    <w:rsid w:val="00F56F02"/>
    <w:rsid w:val="00F6341E"/>
    <w:rsid w:val="00FA6528"/>
    <w:rsid w:val="00FA6613"/>
    <w:rsid w:val="00FA6918"/>
    <w:rsid w:val="00FB0591"/>
    <w:rsid w:val="00FB6596"/>
    <w:rsid w:val="00FB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3516D5"/>
  <w15:docId w15:val="{81D9874F-1E46-4FA9-8669-5D39CC3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FD"/>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7F9"/>
    <w:pPr>
      <w:tabs>
        <w:tab w:val="center" w:pos="4153"/>
        <w:tab w:val="right" w:pos="8306"/>
      </w:tabs>
    </w:pPr>
  </w:style>
  <w:style w:type="paragraph" w:styleId="Footer">
    <w:name w:val="footer"/>
    <w:basedOn w:val="Normal"/>
    <w:rsid w:val="006B37F9"/>
    <w:pPr>
      <w:tabs>
        <w:tab w:val="center" w:pos="4153"/>
        <w:tab w:val="right" w:pos="8306"/>
      </w:tabs>
    </w:pPr>
  </w:style>
  <w:style w:type="character" w:styleId="Hyperlink">
    <w:name w:val="Hyperlink"/>
    <w:uiPriority w:val="99"/>
    <w:rsid w:val="007E14FD"/>
    <w:rPr>
      <w:color w:val="0000FF"/>
      <w:u w:val="single"/>
    </w:rPr>
  </w:style>
  <w:style w:type="paragraph" w:customStyle="1" w:styleId="1">
    <w:name w:val="1"/>
    <w:aliases w:val="2,3"/>
    <w:basedOn w:val="Normal"/>
    <w:rsid w:val="007E14FD"/>
    <w:pPr>
      <w:numPr>
        <w:numId w:val="1"/>
      </w:numPr>
      <w:ind w:left="720" w:hanging="720"/>
    </w:pPr>
  </w:style>
  <w:style w:type="table" w:styleId="TableGrid">
    <w:name w:val="Table Grid"/>
    <w:basedOn w:val="TableNormal"/>
    <w:rsid w:val="001475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4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61245"/>
    <w:rPr>
      <w:rFonts w:ascii="Tahoma" w:hAnsi="Tahoma" w:cs="Tahoma"/>
      <w:sz w:val="16"/>
      <w:szCs w:val="16"/>
    </w:rPr>
  </w:style>
  <w:style w:type="character" w:customStyle="1" w:styleId="BalloonTextChar">
    <w:name w:val="Balloon Text Char"/>
    <w:basedOn w:val="DefaultParagraphFont"/>
    <w:link w:val="BalloonText"/>
    <w:rsid w:val="00E61245"/>
    <w:rPr>
      <w:rFonts w:ascii="Tahoma" w:hAnsi="Tahoma" w:cs="Tahoma"/>
      <w:sz w:val="16"/>
      <w:szCs w:val="16"/>
      <w:lang w:val="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E0C76"/>
    <w:pPr>
      <w:ind w:left="720"/>
      <w:contextualSpacing/>
    </w:pPr>
  </w:style>
  <w:style w:type="character" w:styleId="Strong">
    <w:name w:val="Strong"/>
    <w:basedOn w:val="DefaultParagraphFont"/>
    <w:uiPriority w:val="22"/>
    <w:qFormat/>
    <w:rsid w:val="00FB7092"/>
    <w:rPr>
      <w:b/>
      <w:bCs/>
    </w:rPr>
  </w:style>
  <w:style w:type="paragraph" w:styleId="CommentText">
    <w:name w:val="annotation text"/>
    <w:basedOn w:val="Normal"/>
    <w:link w:val="CommentTextChar"/>
    <w:uiPriority w:val="99"/>
    <w:unhideWhenUsed/>
    <w:rsid w:val="007C78AC"/>
    <w:pPr>
      <w:widowControl/>
      <w:autoSpaceDE/>
      <w:autoSpaceDN/>
      <w:adjustRightInd/>
    </w:pPr>
    <w:rPr>
      <w:rFonts w:ascii="Calibri" w:eastAsiaTheme="minorHAnsi" w:hAnsi="Calibri"/>
      <w:sz w:val="20"/>
      <w:szCs w:val="20"/>
      <w:lang w:val="en-GB" w:eastAsia="en-US"/>
    </w:rPr>
  </w:style>
  <w:style w:type="character" w:customStyle="1" w:styleId="CommentTextChar">
    <w:name w:val="Comment Text Char"/>
    <w:basedOn w:val="DefaultParagraphFont"/>
    <w:link w:val="CommentText"/>
    <w:uiPriority w:val="99"/>
    <w:rsid w:val="007C78AC"/>
    <w:rPr>
      <w:rFonts w:ascii="Calibri" w:eastAsiaTheme="minorHAns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qFormat/>
    <w:locked/>
    <w:rsid w:val="00330170"/>
    <w:rPr>
      <w:sz w:val="24"/>
      <w:szCs w:val="24"/>
      <w:lang w:val="en-US"/>
    </w:rPr>
  </w:style>
  <w:style w:type="character" w:styleId="CommentReference">
    <w:name w:val="annotation reference"/>
    <w:basedOn w:val="DefaultParagraphFont"/>
    <w:uiPriority w:val="99"/>
    <w:semiHidden/>
    <w:unhideWhenUsed/>
    <w:rsid w:val="00371512"/>
    <w:rPr>
      <w:sz w:val="16"/>
      <w:szCs w:val="16"/>
    </w:rPr>
  </w:style>
  <w:style w:type="paragraph" w:styleId="CommentSubject">
    <w:name w:val="annotation subject"/>
    <w:basedOn w:val="CommentText"/>
    <w:next w:val="CommentText"/>
    <w:link w:val="CommentSubjectChar"/>
    <w:semiHidden/>
    <w:unhideWhenUsed/>
    <w:rsid w:val="00857017"/>
    <w:pPr>
      <w:widowControl w:val="0"/>
      <w:autoSpaceDE w:val="0"/>
      <w:autoSpaceDN w:val="0"/>
      <w:adjustRightInd w:val="0"/>
    </w:pPr>
    <w:rPr>
      <w:rFonts w:ascii="Times New Roman" w:eastAsia="Times New Roman" w:hAnsi="Times New Roman"/>
      <w:b/>
      <w:bCs/>
      <w:lang w:val="en-US" w:eastAsia="en-GB"/>
    </w:rPr>
  </w:style>
  <w:style w:type="character" w:customStyle="1" w:styleId="CommentSubjectChar">
    <w:name w:val="Comment Subject Char"/>
    <w:basedOn w:val="CommentTextChar"/>
    <w:link w:val="CommentSubject"/>
    <w:semiHidden/>
    <w:rsid w:val="00857017"/>
    <w:rPr>
      <w:rFonts w:ascii="Calibri" w:eastAsiaTheme="minorHAnsi" w:hAnsi="Calibri"/>
      <w:b/>
      <w:bCs/>
      <w:lang w:val="en-US" w:eastAsia="en-US"/>
    </w:rPr>
  </w:style>
  <w:style w:type="character" w:styleId="UnresolvedMention">
    <w:name w:val="Unresolved Mention"/>
    <w:basedOn w:val="DefaultParagraphFont"/>
    <w:uiPriority w:val="99"/>
    <w:semiHidden/>
    <w:unhideWhenUsed/>
    <w:rsid w:val="00ED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297">
      <w:bodyDiv w:val="1"/>
      <w:marLeft w:val="0"/>
      <w:marRight w:val="0"/>
      <w:marTop w:val="0"/>
      <w:marBottom w:val="0"/>
      <w:divBdr>
        <w:top w:val="none" w:sz="0" w:space="0" w:color="auto"/>
        <w:left w:val="none" w:sz="0" w:space="0" w:color="auto"/>
        <w:bottom w:val="none" w:sz="0" w:space="0" w:color="auto"/>
        <w:right w:val="none" w:sz="0" w:space="0" w:color="auto"/>
      </w:divBdr>
    </w:div>
    <w:div w:id="176502808">
      <w:bodyDiv w:val="1"/>
      <w:marLeft w:val="0"/>
      <w:marRight w:val="0"/>
      <w:marTop w:val="0"/>
      <w:marBottom w:val="0"/>
      <w:divBdr>
        <w:top w:val="none" w:sz="0" w:space="0" w:color="auto"/>
        <w:left w:val="none" w:sz="0" w:space="0" w:color="auto"/>
        <w:bottom w:val="none" w:sz="0" w:space="0" w:color="auto"/>
        <w:right w:val="none" w:sz="0" w:space="0" w:color="auto"/>
      </w:divBdr>
    </w:div>
    <w:div w:id="499347391">
      <w:bodyDiv w:val="1"/>
      <w:marLeft w:val="0"/>
      <w:marRight w:val="0"/>
      <w:marTop w:val="0"/>
      <w:marBottom w:val="0"/>
      <w:divBdr>
        <w:top w:val="none" w:sz="0" w:space="0" w:color="auto"/>
        <w:left w:val="none" w:sz="0" w:space="0" w:color="auto"/>
        <w:bottom w:val="none" w:sz="0" w:space="0" w:color="auto"/>
        <w:right w:val="none" w:sz="0" w:space="0" w:color="auto"/>
      </w:divBdr>
    </w:div>
    <w:div w:id="905994751">
      <w:bodyDiv w:val="1"/>
      <w:marLeft w:val="0"/>
      <w:marRight w:val="0"/>
      <w:marTop w:val="0"/>
      <w:marBottom w:val="0"/>
      <w:divBdr>
        <w:top w:val="none" w:sz="0" w:space="0" w:color="auto"/>
        <w:left w:val="none" w:sz="0" w:space="0" w:color="auto"/>
        <w:bottom w:val="none" w:sz="0" w:space="0" w:color="auto"/>
        <w:right w:val="none" w:sz="0" w:space="0" w:color="auto"/>
      </w:divBdr>
    </w:div>
    <w:div w:id="924538373">
      <w:bodyDiv w:val="1"/>
      <w:marLeft w:val="0"/>
      <w:marRight w:val="0"/>
      <w:marTop w:val="0"/>
      <w:marBottom w:val="0"/>
      <w:divBdr>
        <w:top w:val="none" w:sz="0" w:space="0" w:color="auto"/>
        <w:left w:val="none" w:sz="0" w:space="0" w:color="auto"/>
        <w:bottom w:val="none" w:sz="0" w:space="0" w:color="auto"/>
        <w:right w:val="none" w:sz="0" w:space="0" w:color="auto"/>
      </w:divBdr>
    </w:div>
    <w:div w:id="1216812202">
      <w:bodyDiv w:val="1"/>
      <w:marLeft w:val="0"/>
      <w:marRight w:val="0"/>
      <w:marTop w:val="0"/>
      <w:marBottom w:val="0"/>
      <w:divBdr>
        <w:top w:val="none" w:sz="0" w:space="0" w:color="auto"/>
        <w:left w:val="none" w:sz="0" w:space="0" w:color="auto"/>
        <w:bottom w:val="none" w:sz="0" w:space="0" w:color="auto"/>
        <w:right w:val="none" w:sz="0" w:space="0" w:color="auto"/>
      </w:divBdr>
      <w:divsChild>
        <w:div w:id="1890846792">
          <w:marLeft w:val="0"/>
          <w:marRight w:val="0"/>
          <w:marTop w:val="0"/>
          <w:marBottom w:val="0"/>
          <w:divBdr>
            <w:top w:val="none" w:sz="0" w:space="0" w:color="auto"/>
            <w:left w:val="none" w:sz="0" w:space="0" w:color="auto"/>
            <w:bottom w:val="none" w:sz="0" w:space="0" w:color="auto"/>
            <w:right w:val="none" w:sz="0" w:space="0" w:color="auto"/>
          </w:divBdr>
          <w:divsChild>
            <w:div w:id="809132662">
              <w:marLeft w:val="0"/>
              <w:marRight w:val="0"/>
              <w:marTop w:val="0"/>
              <w:marBottom w:val="0"/>
              <w:divBdr>
                <w:top w:val="none" w:sz="0" w:space="0" w:color="auto"/>
                <w:left w:val="none" w:sz="0" w:space="0" w:color="auto"/>
                <w:bottom w:val="none" w:sz="0" w:space="0" w:color="auto"/>
                <w:right w:val="none" w:sz="0" w:space="0" w:color="auto"/>
              </w:divBdr>
              <w:divsChild>
                <w:div w:id="391778456">
                  <w:marLeft w:val="0"/>
                  <w:marRight w:val="0"/>
                  <w:marTop w:val="0"/>
                  <w:marBottom w:val="0"/>
                  <w:divBdr>
                    <w:top w:val="none" w:sz="0" w:space="0" w:color="auto"/>
                    <w:left w:val="none" w:sz="0" w:space="0" w:color="auto"/>
                    <w:bottom w:val="none" w:sz="0" w:space="0" w:color="auto"/>
                    <w:right w:val="none" w:sz="0" w:space="0" w:color="auto"/>
                  </w:divBdr>
                  <w:divsChild>
                    <w:div w:id="406458923">
                      <w:marLeft w:val="0"/>
                      <w:marRight w:val="0"/>
                      <w:marTop w:val="0"/>
                      <w:marBottom w:val="0"/>
                      <w:divBdr>
                        <w:top w:val="none" w:sz="0" w:space="0" w:color="auto"/>
                        <w:left w:val="none" w:sz="0" w:space="0" w:color="auto"/>
                        <w:bottom w:val="none" w:sz="0" w:space="0" w:color="auto"/>
                        <w:right w:val="none" w:sz="0" w:space="0" w:color="auto"/>
                      </w:divBdr>
                      <w:divsChild>
                        <w:div w:id="713894749">
                          <w:marLeft w:val="0"/>
                          <w:marRight w:val="0"/>
                          <w:marTop w:val="0"/>
                          <w:marBottom w:val="0"/>
                          <w:divBdr>
                            <w:top w:val="none" w:sz="0" w:space="0" w:color="auto"/>
                            <w:left w:val="none" w:sz="0" w:space="0" w:color="auto"/>
                            <w:bottom w:val="none" w:sz="0" w:space="0" w:color="auto"/>
                            <w:right w:val="none" w:sz="0" w:space="0" w:color="auto"/>
                          </w:divBdr>
                          <w:divsChild>
                            <w:div w:id="246156387">
                              <w:marLeft w:val="0"/>
                              <w:marRight w:val="0"/>
                              <w:marTop w:val="0"/>
                              <w:marBottom w:val="0"/>
                              <w:divBdr>
                                <w:top w:val="none" w:sz="0" w:space="0" w:color="auto"/>
                                <w:left w:val="none" w:sz="0" w:space="0" w:color="auto"/>
                                <w:bottom w:val="none" w:sz="0" w:space="0" w:color="auto"/>
                                <w:right w:val="none" w:sz="0" w:space="0" w:color="auto"/>
                              </w:divBdr>
                              <w:divsChild>
                                <w:div w:id="19131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77879">
      <w:bodyDiv w:val="1"/>
      <w:marLeft w:val="0"/>
      <w:marRight w:val="0"/>
      <w:marTop w:val="0"/>
      <w:marBottom w:val="0"/>
      <w:divBdr>
        <w:top w:val="none" w:sz="0" w:space="0" w:color="auto"/>
        <w:left w:val="none" w:sz="0" w:space="0" w:color="auto"/>
        <w:bottom w:val="none" w:sz="0" w:space="0" w:color="auto"/>
        <w:right w:val="none" w:sz="0" w:space="0" w:color="auto"/>
      </w:divBdr>
    </w:div>
    <w:div w:id="1359356152">
      <w:bodyDiv w:val="1"/>
      <w:marLeft w:val="0"/>
      <w:marRight w:val="0"/>
      <w:marTop w:val="0"/>
      <w:marBottom w:val="0"/>
      <w:divBdr>
        <w:top w:val="none" w:sz="0" w:space="0" w:color="auto"/>
        <w:left w:val="none" w:sz="0" w:space="0" w:color="auto"/>
        <w:bottom w:val="none" w:sz="0" w:space="0" w:color="auto"/>
        <w:right w:val="none" w:sz="0" w:space="0" w:color="auto"/>
      </w:divBdr>
    </w:div>
    <w:div w:id="1604723822">
      <w:bodyDiv w:val="1"/>
      <w:marLeft w:val="0"/>
      <w:marRight w:val="0"/>
      <w:marTop w:val="0"/>
      <w:marBottom w:val="0"/>
      <w:divBdr>
        <w:top w:val="none" w:sz="0" w:space="0" w:color="auto"/>
        <w:left w:val="none" w:sz="0" w:space="0" w:color="auto"/>
        <w:bottom w:val="none" w:sz="0" w:space="0" w:color="auto"/>
        <w:right w:val="none" w:sz="0" w:space="0" w:color="auto"/>
      </w:divBdr>
    </w:div>
    <w:div w:id="19840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allace@northyorks.gov.uk" TargetMode="External"/><Relationship Id="rId13" Type="http://schemas.openxmlformats.org/officeDocument/2006/relationships/hyperlink" Target="https://www.nhs.uk/change4life"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ampaignresources.phe.gov.uk/resources/campaigns/17/resources/2286" TargetMode="External"/><Relationship Id="rId17" Type="http://schemas.openxmlformats.org/officeDocument/2006/relationships/hyperlink" Target="https://digital.nhs.uk/services/national-child-measurement-program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organisations/public-health-england/about/personal-information-charter" TargetMode="External"/><Relationship Id="rId20" Type="http://schemas.openxmlformats.org/officeDocument/2006/relationships/hyperlink" Target="mailto:deborah.stuart@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weight/national-child-measurement-program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nhs.uk/about-nhs-digital/our-work/keeping-patient-data-safe/how-we-look-after-your-health-and-care-infor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dft.nyorksdton@nhs.net" TargetMode="External"/><Relationship Id="rId19" Type="http://schemas.openxmlformats.org/officeDocument/2006/relationships/hyperlink" Target="mailto:helen.ingle@northyorks.gov.uk" TargetMode="External"/><Relationship Id="rId4" Type="http://schemas.openxmlformats.org/officeDocument/2006/relationships/settings" Target="settings.xml"/><Relationship Id="rId9" Type="http://schemas.openxmlformats.org/officeDocument/2006/relationships/hyperlink" Target="http://www.northyorks.gov.uk" TargetMode="External"/><Relationship Id="rId14" Type="http://schemas.openxmlformats.org/officeDocument/2006/relationships/hyperlink" Target="https://www.hdft.nhs.uk/privacy-notices/patients-privacy-notic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EE6F-1D42-47A1-86EE-25F32215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8618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Your Ref:</vt:lpstr>
    </vt:vector>
  </TitlesOfParts>
  <Company>North Yorkshire County Council</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klnorton</dc:creator>
  <cp:lastModifiedBy>GIBSON, Marie (HARROGATE AND DISTRICT NHS FOUNDATION TRUST)</cp:lastModifiedBy>
  <cp:revision>2</cp:revision>
  <cp:lastPrinted>2015-05-15T13:17:00Z</cp:lastPrinted>
  <dcterms:created xsi:type="dcterms:W3CDTF">2022-01-06T12:18:00Z</dcterms:created>
  <dcterms:modified xsi:type="dcterms:W3CDTF">2022-01-06T12:18:00Z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2021-04-15T13:33:45Z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4997f621-b4fc-48f1-8f91-000060fb1797</vt:lpwstr>
  </property>
  <property fmtid="{D5CDD505-2E9C-101B-9397-08002B2CF9AE}" pid="8" name="MSIP_Label_13f27b87-3675-4fb5-85ad-fce3efd3a6b0_ContentBits">
    <vt:lpwstr>2</vt:lpwstr>
  </property>
</Properties>
</file>